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145"/>
        <w:gridCol w:w="7564"/>
      </w:tblGrid>
      <w:tr w:rsidR="006F0768" w:rsidTr="001E0585">
        <w:tc>
          <w:tcPr>
            <w:tcW w:w="7145" w:type="dxa"/>
          </w:tcPr>
          <w:p w:rsidR="006F0768" w:rsidRDefault="006F0768" w:rsidP="00672290">
            <w:pPr>
              <w:ind w:firstLine="0"/>
              <w:rPr>
                <w:i/>
              </w:rPr>
            </w:pPr>
            <w:bookmarkStart w:id="0" w:name="_GoBack"/>
            <w:bookmarkEnd w:id="0"/>
          </w:p>
        </w:tc>
        <w:tc>
          <w:tcPr>
            <w:tcW w:w="7564" w:type="dxa"/>
          </w:tcPr>
          <w:p w:rsidR="006F0768" w:rsidRDefault="006F0768" w:rsidP="001E0585">
            <w:pPr>
              <w:spacing w:line="240" w:lineRule="atLeast"/>
              <w:ind w:left="1962" w:firstLine="289"/>
              <w:jc w:val="center"/>
            </w:pPr>
            <w:r>
              <w:t>УТВЕРЖДАЮ</w:t>
            </w:r>
          </w:p>
          <w:p w:rsidR="006F0768" w:rsidRDefault="006F0768" w:rsidP="001E0585">
            <w:pPr>
              <w:spacing w:line="360" w:lineRule="atLeast"/>
              <w:ind w:left="1962" w:firstLine="289"/>
              <w:jc w:val="center"/>
            </w:pPr>
            <w:r>
              <w:t>Заместитель Председателя</w:t>
            </w:r>
          </w:p>
          <w:p w:rsidR="006F0768" w:rsidRDefault="006F0768" w:rsidP="00111576">
            <w:pPr>
              <w:spacing w:line="240" w:lineRule="atLeast"/>
              <w:ind w:left="1962" w:firstLine="289"/>
              <w:jc w:val="center"/>
            </w:pPr>
            <w:r>
              <w:t>Правительства Российской Федерации,</w:t>
            </w:r>
          </w:p>
          <w:p w:rsidR="006F0768" w:rsidRDefault="006F0768" w:rsidP="00111576">
            <w:pPr>
              <w:spacing w:line="240" w:lineRule="atLeast"/>
              <w:ind w:left="1962" w:firstLine="289"/>
              <w:jc w:val="center"/>
            </w:pPr>
            <w:r>
              <w:t>координатор Российской трехсторонней</w:t>
            </w:r>
            <w:r w:rsidR="001E0585">
              <w:t xml:space="preserve"> </w:t>
            </w:r>
            <w:r>
              <w:t>комиссии по регулированию</w:t>
            </w:r>
            <w:r w:rsidR="001E0585">
              <w:t xml:space="preserve"> </w:t>
            </w:r>
            <w:r w:rsidR="001E0585">
              <w:br/>
            </w:r>
            <w:r>
              <w:t>социально-трудовых отношений</w:t>
            </w:r>
          </w:p>
          <w:p w:rsidR="006F0768" w:rsidRDefault="006F0768" w:rsidP="00111576">
            <w:pPr>
              <w:spacing w:line="240" w:lineRule="atLeast"/>
              <w:ind w:left="1962" w:firstLine="289"/>
              <w:jc w:val="center"/>
            </w:pPr>
          </w:p>
          <w:p w:rsidR="006F0768" w:rsidRDefault="006F0768" w:rsidP="00111576">
            <w:pPr>
              <w:spacing w:line="240" w:lineRule="atLeast"/>
              <w:ind w:left="1962" w:right="238" w:firstLine="289"/>
              <w:jc w:val="right"/>
            </w:pPr>
            <w:r>
              <w:t>Т.Голикова</w:t>
            </w:r>
          </w:p>
          <w:p w:rsidR="006F0768" w:rsidRDefault="006F0768" w:rsidP="001E0585">
            <w:pPr>
              <w:spacing w:line="240" w:lineRule="atLeast"/>
              <w:ind w:left="1962" w:right="238"/>
            </w:pPr>
          </w:p>
          <w:p w:rsidR="006F0768" w:rsidRDefault="001E0585" w:rsidP="001E0585">
            <w:pPr>
              <w:spacing w:before="120" w:line="240" w:lineRule="atLeast"/>
              <w:ind w:left="2245" w:right="238" w:hanging="283"/>
            </w:pPr>
            <w:r>
              <w:t>"</w:t>
            </w:r>
            <w:r w:rsidR="006F0768">
              <w:t xml:space="preserve"> </w:t>
            </w:r>
            <w:r w:rsidR="001C021B">
              <w:t>29</w:t>
            </w:r>
            <w:r w:rsidR="00964D82">
              <w:t xml:space="preserve"> </w:t>
            </w:r>
            <w:r>
              <w:t>"</w:t>
            </w:r>
            <w:r w:rsidR="006F0768">
              <w:t xml:space="preserve"> </w:t>
            </w:r>
            <w:r w:rsidR="00964D82">
              <w:t xml:space="preserve">июля </w:t>
            </w:r>
            <w:r>
              <w:t>2022 г.</w:t>
            </w:r>
          </w:p>
          <w:p w:rsidR="006F0768" w:rsidRDefault="001C021B" w:rsidP="001E0585">
            <w:pPr>
              <w:spacing w:before="120" w:line="240" w:lineRule="atLeast"/>
              <w:ind w:left="2245" w:right="238" w:hanging="283"/>
            </w:pPr>
            <w:r>
              <w:t>№ 8889п-П24</w:t>
            </w:r>
          </w:p>
        </w:tc>
      </w:tr>
    </w:tbl>
    <w:p w:rsidR="006F0768" w:rsidRDefault="006F0768" w:rsidP="00500B65">
      <w:pPr>
        <w:ind w:firstLine="0"/>
        <w:jc w:val="center"/>
        <w:rPr>
          <w:b/>
          <w:szCs w:val="28"/>
        </w:rPr>
      </w:pPr>
    </w:p>
    <w:p w:rsidR="00DD38DF" w:rsidRPr="00D8308F" w:rsidRDefault="00DD38DF" w:rsidP="001E0585">
      <w:pPr>
        <w:ind w:firstLine="0"/>
        <w:jc w:val="center"/>
        <w:rPr>
          <w:b/>
          <w:szCs w:val="28"/>
        </w:rPr>
      </w:pPr>
      <w:r w:rsidRPr="00D8308F">
        <w:rPr>
          <w:b/>
          <w:szCs w:val="28"/>
        </w:rPr>
        <w:t>Е Д И Н Ы Й   П Л А Н</w:t>
      </w:r>
    </w:p>
    <w:p w:rsidR="00DD38DF" w:rsidRPr="00D8308F" w:rsidRDefault="00DD38DF" w:rsidP="001E0585">
      <w:pPr>
        <w:spacing w:line="120" w:lineRule="exact"/>
        <w:ind w:firstLine="0"/>
        <w:jc w:val="center"/>
        <w:rPr>
          <w:b/>
          <w:szCs w:val="28"/>
        </w:rPr>
      </w:pPr>
    </w:p>
    <w:p w:rsidR="00DD38DF" w:rsidRPr="00D8308F" w:rsidRDefault="00DD38DF" w:rsidP="001E0585">
      <w:pPr>
        <w:spacing w:line="240" w:lineRule="atLeast"/>
        <w:ind w:firstLine="0"/>
        <w:jc w:val="center"/>
        <w:rPr>
          <w:b/>
          <w:szCs w:val="28"/>
        </w:rPr>
      </w:pPr>
      <w:r w:rsidRPr="00D8308F">
        <w:rPr>
          <w:b/>
          <w:szCs w:val="28"/>
        </w:rPr>
        <w:t xml:space="preserve">первоочередных мероприятий Российской трехсторонней комиссии на </w:t>
      </w:r>
      <w:r w:rsidR="00434A1B">
        <w:rPr>
          <w:b/>
          <w:szCs w:val="28"/>
          <w:lang w:val="en-US"/>
        </w:rPr>
        <w:t>I</w:t>
      </w:r>
      <w:r w:rsidR="00AD6B8C" w:rsidRPr="00D8308F">
        <w:rPr>
          <w:b/>
          <w:szCs w:val="28"/>
          <w:lang w:val="en-US"/>
        </w:rPr>
        <w:t>I</w:t>
      </w:r>
      <w:r w:rsidRPr="00D8308F">
        <w:rPr>
          <w:b/>
          <w:szCs w:val="28"/>
        </w:rPr>
        <w:t xml:space="preserve"> полугодие 20</w:t>
      </w:r>
      <w:r w:rsidR="00434CA3" w:rsidRPr="00D8308F">
        <w:rPr>
          <w:b/>
          <w:szCs w:val="28"/>
        </w:rPr>
        <w:t>2</w:t>
      </w:r>
      <w:r w:rsidR="000E6CE7">
        <w:rPr>
          <w:b/>
          <w:szCs w:val="28"/>
        </w:rPr>
        <w:t>2</w:t>
      </w:r>
      <w:r w:rsidRPr="00D8308F">
        <w:rPr>
          <w:b/>
          <w:szCs w:val="28"/>
        </w:rPr>
        <w:t xml:space="preserve"> года </w:t>
      </w:r>
    </w:p>
    <w:p w:rsidR="00DD38DF" w:rsidRDefault="00DD38DF" w:rsidP="001E0585">
      <w:pPr>
        <w:spacing w:line="240" w:lineRule="atLeast"/>
        <w:ind w:firstLine="0"/>
        <w:jc w:val="center"/>
        <w:rPr>
          <w:b/>
          <w:szCs w:val="28"/>
        </w:rPr>
      </w:pPr>
      <w:r w:rsidRPr="00D8308F">
        <w:rPr>
          <w:b/>
          <w:szCs w:val="28"/>
        </w:rPr>
        <w:t>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</w:t>
      </w:r>
      <w:r w:rsidR="006E6B4E" w:rsidRPr="00D8308F">
        <w:rPr>
          <w:b/>
          <w:szCs w:val="28"/>
        </w:rPr>
        <w:t>21</w:t>
      </w:r>
      <w:r w:rsidR="008945F3">
        <w:rPr>
          <w:b/>
          <w:szCs w:val="28"/>
        </w:rPr>
        <w:t> </w:t>
      </w:r>
      <w:r w:rsidRPr="00D8308F">
        <w:rPr>
          <w:b/>
          <w:szCs w:val="28"/>
        </w:rPr>
        <w:t>-</w:t>
      </w:r>
      <w:r w:rsidR="008945F3">
        <w:rPr>
          <w:b/>
          <w:szCs w:val="28"/>
        </w:rPr>
        <w:t> </w:t>
      </w:r>
      <w:r w:rsidRPr="00D8308F">
        <w:rPr>
          <w:b/>
          <w:szCs w:val="28"/>
        </w:rPr>
        <w:t>20</w:t>
      </w:r>
      <w:r w:rsidR="006E6B4E" w:rsidRPr="00D8308F">
        <w:rPr>
          <w:b/>
          <w:szCs w:val="28"/>
        </w:rPr>
        <w:t>23</w:t>
      </w:r>
      <w:r w:rsidRPr="00D8308F">
        <w:rPr>
          <w:b/>
          <w:szCs w:val="28"/>
        </w:rPr>
        <w:t xml:space="preserve"> годы</w:t>
      </w:r>
    </w:p>
    <w:p w:rsidR="001E0585" w:rsidRPr="00D8308F" w:rsidRDefault="001E0585" w:rsidP="004525C6">
      <w:pPr>
        <w:spacing w:line="240" w:lineRule="atLeast"/>
        <w:ind w:firstLine="0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88"/>
        <w:gridCol w:w="5127"/>
        <w:gridCol w:w="3765"/>
        <w:gridCol w:w="1698"/>
        <w:gridCol w:w="1864"/>
        <w:gridCol w:w="1744"/>
      </w:tblGrid>
      <w:tr w:rsidR="0027407D" w:rsidRPr="0027407D" w:rsidTr="001E0585">
        <w:trPr>
          <w:trHeight w:val="20"/>
          <w:tblHeader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27407D">
              <w:rPr>
                <w:sz w:val="26"/>
                <w:szCs w:val="26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before="40" w:after="40" w:line="240" w:lineRule="atLeast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7407D">
              <w:rPr>
                <w:sz w:val="26"/>
                <w:szCs w:val="26"/>
              </w:rPr>
              <w:t>Ответственные за подготовку материалов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27407D">
              <w:rPr>
                <w:sz w:val="26"/>
                <w:szCs w:val="26"/>
              </w:rPr>
              <w:t>Дата рассмо</w:t>
            </w:r>
            <w:r w:rsidRPr="0027407D">
              <w:rPr>
                <w:sz w:val="26"/>
                <w:szCs w:val="26"/>
              </w:rPr>
              <w:t>т</w:t>
            </w:r>
            <w:r w:rsidRPr="0027407D">
              <w:rPr>
                <w:sz w:val="26"/>
                <w:szCs w:val="26"/>
              </w:rPr>
              <w:t xml:space="preserve">рения </w:t>
            </w:r>
            <w:r w:rsidRPr="001E0585">
              <w:rPr>
                <w:spacing w:val="-8"/>
                <w:sz w:val="26"/>
                <w:szCs w:val="26"/>
              </w:rPr>
              <w:t>матер</w:t>
            </w:r>
            <w:r w:rsidRPr="001E0585">
              <w:rPr>
                <w:spacing w:val="-8"/>
                <w:sz w:val="26"/>
                <w:szCs w:val="26"/>
              </w:rPr>
              <w:t>и</w:t>
            </w:r>
            <w:r w:rsidRPr="001E0585">
              <w:rPr>
                <w:spacing w:val="-8"/>
                <w:sz w:val="26"/>
                <w:szCs w:val="26"/>
              </w:rPr>
              <w:t>алов в рабочих</w:t>
            </w:r>
            <w:r w:rsidRPr="0027407D">
              <w:rPr>
                <w:sz w:val="26"/>
                <w:szCs w:val="26"/>
              </w:rPr>
              <w:t xml:space="preserve"> группах РТК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Дата ра</w:t>
            </w:r>
            <w:r w:rsidRPr="0027407D">
              <w:rPr>
                <w:sz w:val="26"/>
                <w:szCs w:val="26"/>
              </w:rPr>
              <w:t>с</w:t>
            </w:r>
            <w:r w:rsidRPr="0027407D">
              <w:rPr>
                <w:sz w:val="26"/>
                <w:szCs w:val="26"/>
              </w:rPr>
              <w:t xml:space="preserve">смотрения </w:t>
            </w:r>
            <w:r w:rsidRPr="0027407D">
              <w:rPr>
                <w:sz w:val="26"/>
                <w:szCs w:val="26"/>
              </w:rPr>
              <w:br/>
              <w:t>на заседании</w:t>
            </w:r>
          </w:p>
          <w:p w:rsidR="0027407D" w:rsidRPr="0027407D" w:rsidRDefault="0027407D" w:rsidP="001E0585">
            <w:pPr>
              <w:spacing w:line="240" w:lineRule="atLeast"/>
              <w:ind w:left="-267" w:firstLine="267"/>
              <w:jc w:val="center"/>
              <w:rPr>
                <w:sz w:val="26"/>
                <w:szCs w:val="26"/>
                <w:lang w:eastAsia="ru-RU"/>
              </w:rPr>
            </w:pPr>
            <w:r w:rsidRPr="0027407D">
              <w:rPr>
                <w:sz w:val="26"/>
                <w:szCs w:val="26"/>
              </w:rPr>
              <w:t>РТК</w:t>
            </w:r>
          </w:p>
        </w:tc>
      </w:tr>
      <w:tr w:rsidR="0027407D" w:rsidRPr="0027407D" w:rsidTr="001E0585">
        <w:trPr>
          <w:trHeight w:val="20"/>
          <w:tblHeader/>
          <w:jc w:val="center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6" w:rsidRDefault="0027407D" w:rsidP="001E0585">
            <w:pPr>
              <w:spacing w:before="40"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Федеральные органы исполн</w:t>
            </w:r>
            <w:r w:rsidRPr="0027407D">
              <w:rPr>
                <w:sz w:val="26"/>
                <w:szCs w:val="26"/>
              </w:rPr>
              <w:t>и</w:t>
            </w:r>
            <w:r w:rsidRPr="0027407D">
              <w:rPr>
                <w:sz w:val="26"/>
                <w:szCs w:val="26"/>
              </w:rPr>
              <w:t>тельной власти, общеросси</w:t>
            </w:r>
            <w:r w:rsidRPr="0027407D">
              <w:rPr>
                <w:sz w:val="26"/>
                <w:szCs w:val="26"/>
              </w:rPr>
              <w:t>й</w:t>
            </w:r>
            <w:r w:rsidRPr="0027407D">
              <w:rPr>
                <w:sz w:val="26"/>
                <w:szCs w:val="26"/>
              </w:rPr>
              <w:t xml:space="preserve">ские объединения профсоюзов и работодателей </w:t>
            </w:r>
          </w:p>
          <w:p w:rsidR="0027407D" w:rsidRPr="0027407D" w:rsidRDefault="0027407D" w:rsidP="001E0585">
            <w:pPr>
              <w:spacing w:after="40"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(далее ООП и ООР)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7407D">
              <w:rPr>
                <w:sz w:val="26"/>
                <w:szCs w:val="26"/>
              </w:rPr>
              <w:t>Рабочие группы РТК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07D" w:rsidRPr="0027407D" w:rsidRDefault="0027407D" w:rsidP="001E0585">
            <w:pPr>
              <w:spacing w:line="240" w:lineRule="atLeast"/>
              <w:ind w:left="-267" w:firstLine="267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27407D" w:rsidRPr="0027407D" w:rsidTr="001E0585">
        <w:trPr>
          <w:trHeight w:val="20"/>
          <w:tblHeader/>
          <w:jc w:val="center"/>
        </w:trPr>
        <w:tc>
          <w:tcPr>
            <w:tcW w:w="588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firstLine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firstLine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7407D" w:rsidRPr="0027407D" w:rsidRDefault="0027407D" w:rsidP="001E0585">
            <w:pPr>
              <w:spacing w:line="120" w:lineRule="exact"/>
              <w:ind w:left="-267" w:firstLine="267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64D82" w:rsidRPr="0027407D" w:rsidTr="001E0585">
        <w:trPr>
          <w:trHeight w:val="20"/>
          <w:jc w:val="center"/>
        </w:trPr>
        <w:tc>
          <w:tcPr>
            <w:tcW w:w="588" w:type="dxa"/>
          </w:tcPr>
          <w:p w:rsidR="00964D82" w:rsidRPr="0027407D" w:rsidRDefault="00964D82" w:rsidP="002F13C4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964D82" w:rsidRPr="0027407D" w:rsidRDefault="00964D8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</w:t>
            </w:r>
            <w:r w:rsidRPr="000B1989">
              <w:rPr>
                <w:sz w:val="26"/>
                <w:szCs w:val="26"/>
              </w:rPr>
              <w:t xml:space="preserve">результатах достижения национальной цели развития </w:t>
            </w:r>
            <w:r w:rsidR="001E0585">
              <w:rPr>
                <w:sz w:val="26"/>
                <w:szCs w:val="26"/>
              </w:rPr>
              <w:t>"</w:t>
            </w:r>
            <w:r w:rsidRPr="000B1989">
              <w:rPr>
                <w:sz w:val="26"/>
                <w:szCs w:val="26"/>
              </w:rPr>
              <w:t>Достойный, эффективный труд и успешное предпринимательство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</w:tcPr>
          <w:p w:rsidR="00964D82" w:rsidRPr="0027407D" w:rsidRDefault="00964D8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Минэкономразвития России с участием заинтересованных федеральных органов исполнительной власти,</w:t>
            </w:r>
          </w:p>
          <w:p w:rsidR="00964D82" w:rsidRPr="0027407D" w:rsidRDefault="00964D8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964D82" w:rsidRPr="00065E2D" w:rsidRDefault="00964D8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</w:t>
            </w:r>
            <w:r>
              <w:rPr>
                <w:sz w:val="26"/>
                <w:szCs w:val="26"/>
              </w:rPr>
              <w:t>ая</w:t>
            </w:r>
            <w:r w:rsidRPr="0027407D">
              <w:rPr>
                <w:sz w:val="26"/>
                <w:szCs w:val="26"/>
              </w:rPr>
              <w:t xml:space="preserve"> групп</w:t>
            </w:r>
            <w:r>
              <w:rPr>
                <w:sz w:val="26"/>
                <w:szCs w:val="26"/>
              </w:rPr>
              <w:t>а</w:t>
            </w:r>
            <w:r w:rsidRPr="0027407D">
              <w:rPr>
                <w:sz w:val="26"/>
                <w:szCs w:val="26"/>
              </w:rPr>
              <w:t xml:space="preserve"> № 1</w:t>
            </w:r>
          </w:p>
        </w:tc>
        <w:tc>
          <w:tcPr>
            <w:tcW w:w="1864" w:type="dxa"/>
            <w:shd w:val="clear" w:color="auto" w:fill="auto"/>
          </w:tcPr>
          <w:p w:rsidR="00964D82" w:rsidRPr="0027407D" w:rsidRDefault="00964D8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44" w:type="dxa"/>
          </w:tcPr>
          <w:p w:rsidR="00964D82" w:rsidRPr="00065E2D" w:rsidRDefault="00964D8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4D82" w:rsidRPr="0027407D" w:rsidTr="001E0585">
        <w:trPr>
          <w:trHeight w:val="20"/>
          <w:jc w:val="center"/>
        </w:trPr>
        <w:tc>
          <w:tcPr>
            <w:tcW w:w="588" w:type="dxa"/>
          </w:tcPr>
          <w:p w:rsidR="00964D82" w:rsidRPr="0027407D" w:rsidRDefault="00964D8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964D82" w:rsidRDefault="00964D8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мониторинге правоприменительной практики Федерального закона от 8 декабря 2020 г. № 407-ФЗ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 внесении изменений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исключительных случаях</w:t>
            </w:r>
            <w:r w:rsidR="001E0585">
              <w:rPr>
                <w:sz w:val="26"/>
                <w:szCs w:val="26"/>
              </w:rPr>
              <w:t>"</w:t>
            </w:r>
          </w:p>
          <w:p w:rsidR="001E0585" w:rsidRPr="00065E2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964D82" w:rsidRPr="00065E2D" w:rsidRDefault="001E0585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Минтруд России, Роструд, </w:t>
            </w:r>
            <w:r w:rsidR="00964D82" w:rsidRPr="00065E2D">
              <w:rPr>
                <w:sz w:val="26"/>
                <w:szCs w:val="26"/>
              </w:rPr>
              <w:t>ОО</w:t>
            </w:r>
            <w:r w:rsidR="00964D82">
              <w:rPr>
                <w:sz w:val="26"/>
                <w:szCs w:val="26"/>
              </w:rPr>
              <w:t>П</w:t>
            </w:r>
            <w:r w:rsidR="00964D82" w:rsidRPr="00065E2D">
              <w:rPr>
                <w:sz w:val="26"/>
                <w:szCs w:val="26"/>
              </w:rPr>
              <w:t>, ОО</w:t>
            </w:r>
            <w:r w:rsidR="00964D82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964D82" w:rsidRPr="00065E2D" w:rsidRDefault="00964D8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</w:tcPr>
          <w:p w:rsidR="00964D82" w:rsidRPr="00065E2D" w:rsidRDefault="00964D8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44" w:type="dxa"/>
          </w:tcPr>
          <w:p w:rsidR="00964D82" w:rsidRPr="00065E2D" w:rsidRDefault="00964D8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4D82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964D82" w:rsidRPr="0027407D" w:rsidRDefault="00964D8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964D82" w:rsidRDefault="00964D8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проекте постановления Правительства Российской Федерации 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Об установлении на 2023 год допустимой доли иностранных работников, используемых хозяйствую</w:t>
            </w:r>
            <w:r>
              <w:rPr>
                <w:sz w:val="26"/>
                <w:szCs w:val="26"/>
              </w:rPr>
              <w:t>щими субъек</w:t>
            </w:r>
            <w:r w:rsidRPr="0027407D">
              <w:rPr>
                <w:sz w:val="26"/>
                <w:szCs w:val="26"/>
              </w:rPr>
              <w:t>тами, осуществляющими на территории Российской Федерации отдельные виды экономической деятельности</w:t>
            </w:r>
            <w:r w:rsidR="001E0585">
              <w:rPr>
                <w:sz w:val="26"/>
                <w:szCs w:val="26"/>
              </w:rPr>
              <w:t>"</w:t>
            </w:r>
          </w:p>
          <w:p w:rsidR="00964D82" w:rsidRPr="0027407D" w:rsidRDefault="00964D8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964D82" w:rsidRPr="0027407D" w:rsidRDefault="00964D8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МВД России, ООП, ООР</w:t>
            </w:r>
          </w:p>
        </w:tc>
        <w:tc>
          <w:tcPr>
            <w:tcW w:w="1698" w:type="dxa"/>
            <w:shd w:val="clear" w:color="auto" w:fill="auto"/>
          </w:tcPr>
          <w:p w:rsidR="00964D82" w:rsidRPr="0027407D" w:rsidRDefault="00964D8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  <w:shd w:val="clear" w:color="auto" w:fill="auto"/>
          </w:tcPr>
          <w:p w:rsidR="00964D82" w:rsidRPr="0027407D" w:rsidRDefault="00964D8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44" w:type="dxa"/>
            <w:shd w:val="clear" w:color="auto" w:fill="auto"/>
          </w:tcPr>
          <w:p w:rsidR="00964D82" w:rsidRPr="0027407D" w:rsidRDefault="00964D8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964D82" w:rsidRPr="0027407D" w:rsidTr="001E0585">
        <w:trPr>
          <w:trHeight w:val="20"/>
          <w:jc w:val="center"/>
        </w:trPr>
        <w:tc>
          <w:tcPr>
            <w:tcW w:w="588" w:type="dxa"/>
          </w:tcPr>
          <w:p w:rsidR="00964D82" w:rsidRPr="0027407D" w:rsidRDefault="00964D8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964D82" w:rsidRDefault="00964D8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реализации решений Российской трехсторонней комиссии по регулированию социально-трудовых отношений </w:t>
            </w:r>
            <w:r w:rsidR="001E058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ее рабочих групп </w:t>
            </w:r>
            <w:r w:rsidRPr="0027407D">
              <w:rPr>
                <w:sz w:val="26"/>
                <w:szCs w:val="26"/>
              </w:rPr>
              <w:t>за 2021 год</w:t>
            </w:r>
            <w:r>
              <w:rPr>
                <w:sz w:val="26"/>
                <w:szCs w:val="26"/>
              </w:rPr>
              <w:t xml:space="preserve"> и первое полугодие 2022 года</w:t>
            </w:r>
          </w:p>
          <w:p w:rsidR="00EF70F7" w:rsidRPr="0027407D" w:rsidRDefault="00EF70F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964D82" w:rsidRPr="0027407D" w:rsidRDefault="00964D8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964D82" w:rsidRPr="0027407D" w:rsidRDefault="00964D8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  <w:p w:rsidR="00964D82" w:rsidRPr="0027407D" w:rsidRDefault="00964D8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964D82" w:rsidRPr="0027407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964D82" w:rsidRPr="00065E2D" w:rsidRDefault="00964D8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Об эффективности мер</w:t>
            </w:r>
            <w:r>
              <w:rPr>
                <w:sz w:val="26"/>
                <w:szCs w:val="26"/>
              </w:rPr>
              <w:t>,</w:t>
            </w:r>
            <w:r w:rsidRPr="0027407D">
              <w:rPr>
                <w:sz w:val="26"/>
                <w:szCs w:val="26"/>
              </w:rPr>
              <w:t xml:space="preserve"> принимаемых </w:t>
            </w:r>
            <w:r>
              <w:rPr>
                <w:sz w:val="26"/>
                <w:szCs w:val="26"/>
              </w:rPr>
              <w:t>для</w:t>
            </w:r>
            <w:r w:rsidRPr="0027407D">
              <w:rPr>
                <w:sz w:val="26"/>
                <w:szCs w:val="26"/>
              </w:rPr>
              <w:t xml:space="preserve"> сохранения целевых показателей уровней заработной платы отдельных категорий работников государственных и муници</w:t>
            </w:r>
            <w:r w:rsidR="001E0585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 xml:space="preserve">пальных учреждений, определенных указами Президента </w:t>
            </w:r>
            <w:r w:rsidRPr="001E0585">
              <w:rPr>
                <w:sz w:val="26"/>
                <w:szCs w:val="26"/>
              </w:rPr>
              <w:t>Российской Федерации от 7 мая 2012 г. № 597</w:t>
            </w:r>
            <w:r w:rsidR="001E0585">
              <w:rPr>
                <w:sz w:val="26"/>
                <w:szCs w:val="26"/>
              </w:rPr>
              <w:t>, от 1 июня 2012 г. № </w:t>
            </w:r>
            <w:r w:rsidRPr="0027407D">
              <w:rPr>
                <w:sz w:val="26"/>
                <w:szCs w:val="26"/>
              </w:rPr>
              <w:t xml:space="preserve">761, от 28 декабря 2012 г. </w:t>
            </w:r>
            <w:r>
              <w:rPr>
                <w:sz w:val="26"/>
                <w:szCs w:val="26"/>
              </w:rPr>
              <w:t>№ </w:t>
            </w:r>
            <w:r w:rsidRPr="0027407D">
              <w:rPr>
                <w:sz w:val="26"/>
                <w:szCs w:val="26"/>
              </w:rPr>
              <w:t xml:space="preserve">1688,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в ряде субъектов Российской Феде</w:t>
            </w:r>
            <w:r>
              <w:rPr>
                <w:sz w:val="26"/>
                <w:szCs w:val="26"/>
              </w:rPr>
              <w:t xml:space="preserve">рации, </w:t>
            </w:r>
            <w:r w:rsidR="001E058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которых в </w:t>
            </w:r>
            <w:r w:rsidRPr="0027407D">
              <w:rPr>
                <w:sz w:val="26"/>
                <w:szCs w:val="26"/>
              </w:rPr>
              <w:t>период 2019-2021 гг. допущено невыполнение целевых показателей уровней заработной платы по ряду основных категорий работников в государственных и муниципальных учреждениях разных видов деятельности</w:t>
            </w: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</w:t>
            </w:r>
            <w:r>
              <w:rPr>
                <w:sz w:val="26"/>
                <w:szCs w:val="26"/>
              </w:rPr>
              <w:t xml:space="preserve">, </w:t>
            </w:r>
            <w:r w:rsidRPr="00065E2D">
              <w:rPr>
                <w:sz w:val="26"/>
                <w:szCs w:val="26"/>
              </w:rPr>
              <w:t>Минпросвещения России</w:t>
            </w:r>
            <w:r w:rsidRPr="0027407D">
              <w:rPr>
                <w:sz w:val="26"/>
                <w:szCs w:val="26"/>
              </w:rPr>
              <w:t>,</w:t>
            </w:r>
            <w:r w:rsidRPr="00065E2D">
              <w:rPr>
                <w:sz w:val="26"/>
                <w:szCs w:val="26"/>
              </w:rPr>
              <w:t xml:space="preserve"> Минобрнауки России</w:t>
            </w:r>
            <w:r w:rsidRPr="0027407D">
              <w:rPr>
                <w:sz w:val="26"/>
                <w:szCs w:val="26"/>
              </w:rPr>
              <w:t xml:space="preserve">, </w:t>
            </w:r>
            <w:r w:rsidRPr="00065E2D">
              <w:rPr>
                <w:sz w:val="26"/>
                <w:szCs w:val="26"/>
              </w:rPr>
              <w:t>Минздрав России</w:t>
            </w:r>
            <w:r w:rsidRPr="0027407D">
              <w:rPr>
                <w:sz w:val="26"/>
                <w:szCs w:val="26"/>
              </w:rPr>
              <w:t xml:space="preserve">, </w:t>
            </w:r>
            <w:r w:rsidRPr="00065E2D">
              <w:rPr>
                <w:sz w:val="26"/>
                <w:szCs w:val="26"/>
              </w:rPr>
              <w:t>Минкультуры России</w:t>
            </w:r>
            <w:r w:rsidRPr="0027407D">
              <w:rPr>
                <w:sz w:val="26"/>
                <w:szCs w:val="26"/>
              </w:rPr>
              <w:t>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54B49" w:rsidTr="001E0585">
        <w:trPr>
          <w:trHeight w:val="20"/>
          <w:jc w:val="center"/>
        </w:trPr>
        <w:tc>
          <w:tcPr>
            <w:tcW w:w="588" w:type="dxa"/>
          </w:tcPr>
          <w:p w:rsidR="00326434" w:rsidRPr="00254B49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54B49">
              <w:rPr>
                <w:sz w:val="26"/>
                <w:szCs w:val="26"/>
              </w:rPr>
              <w:t xml:space="preserve">О мерах по сокращению дифференциации </w:t>
            </w:r>
            <w:r w:rsidR="001E0585">
              <w:rPr>
                <w:sz w:val="26"/>
                <w:szCs w:val="26"/>
              </w:rPr>
              <w:br/>
            </w:r>
            <w:r w:rsidRPr="00254B49">
              <w:rPr>
                <w:sz w:val="26"/>
                <w:szCs w:val="26"/>
              </w:rPr>
              <w:t>в уровне экономического развития и бюджетной обеспеченности субъектов Россий</w:t>
            </w:r>
            <w:r>
              <w:rPr>
                <w:sz w:val="26"/>
                <w:szCs w:val="26"/>
              </w:rPr>
              <w:t>ской Федерации в 2021 году</w:t>
            </w:r>
          </w:p>
          <w:p w:rsidR="00326434" w:rsidRPr="00254B49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54B49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54B49">
              <w:rPr>
                <w:sz w:val="26"/>
                <w:szCs w:val="26"/>
              </w:rPr>
              <w:t>Минэкономразвития России, Минфин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1E0585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1E0585">
              <w:rPr>
                <w:sz w:val="26"/>
                <w:szCs w:val="26"/>
              </w:rPr>
              <w:t>Рабочие группы</w:t>
            </w:r>
          </w:p>
          <w:p w:rsidR="00326434" w:rsidRPr="00254B49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54B49">
              <w:rPr>
                <w:sz w:val="26"/>
                <w:szCs w:val="26"/>
              </w:rPr>
              <w:t>№№ 1,</w:t>
            </w:r>
            <w:r w:rsidR="007F36CD">
              <w:rPr>
                <w:sz w:val="26"/>
                <w:szCs w:val="26"/>
              </w:rPr>
              <w:t xml:space="preserve"> </w:t>
            </w:r>
            <w:r w:rsidRPr="00254B49">
              <w:rPr>
                <w:sz w:val="26"/>
                <w:szCs w:val="26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254B49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разработке единых подходов по оценке межрегиональной дифференциации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в оплате труда работников государ</w:t>
            </w:r>
            <w:r w:rsidR="001E0585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 xml:space="preserve">ственных и муниципальных учреждений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lastRenderedPageBreak/>
              <w:t>в целях выработки мер по снижению межрегиональной дифференциации в оплате труда работников государственных и муниципальных учреждений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lastRenderedPageBreak/>
              <w:t xml:space="preserve">Минтруд России, Минпросвещения России, Минобрнауки России, Минздрав России, </w:t>
            </w:r>
            <w:r w:rsidRPr="0027407D">
              <w:rPr>
                <w:sz w:val="26"/>
                <w:szCs w:val="26"/>
              </w:rPr>
              <w:lastRenderedPageBreak/>
              <w:t xml:space="preserve">Минкультуры России, Минэкономразвития России, </w:t>
            </w:r>
            <w:r w:rsidRPr="007C7062">
              <w:rPr>
                <w:sz w:val="26"/>
                <w:szCs w:val="26"/>
              </w:rPr>
              <w:t>ООП,</w:t>
            </w:r>
            <w:r w:rsidRPr="0027407D">
              <w:rPr>
                <w:sz w:val="26"/>
                <w:szCs w:val="26"/>
              </w:rPr>
              <w:t xml:space="preserve">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lastRenderedPageBreak/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принимаемых</w:t>
            </w:r>
            <w:r w:rsidRPr="0027407D">
              <w:rPr>
                <w:sz w:val="26"/>
                <w:szCs w:val="26"/>
              </w:rPr>
              <w:t xml:space="preserve"> Правительством Российской Федерации мерах по снижению дифференциации между средней заработной платой 10 процентов наиболее оплачиваемых и 10 процентов наименее оплачивае</w:t>
            </w:r>
            <w:r>
              <w:rPr>
                <w:sz w:val="26"/>
                <w:szCs w:val="26"/>
              </w:rPr>
              <w:t>мых групп работников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Информация о происшедших несчаст</w:t>
            </w:r>
            <w:r>
              <w:rPr>
                <w:sz w:val="26"/>
                <w:szCs w:val="26"/>
              </w:rPr>
              <w:t xml:space="preserve">ных случаях с </w:t>
            </w:r>
            <w:r w:rsidRPr="0027407D">
              <w:rPr>
                <w:sz w:val="26"/>
                <w:szCs w:val="26"/>
              </w:rPr>
              <w:t xml:space="preserve">тяжелыми последствиями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по отраслям, по связи и</w:t>
            </w:r>
            <w:r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не связи с производством. Причины и виды (типы) связанных с производством несчастных случаев. Мероприятия по профилактике производственного травматизма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Роструд, Минтруд России, </w:t>
            </w: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практике применения системы дистанционного контроля (надзора)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 за промышленной безопасностью опасных производственных объектов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Ростехнадзор,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7E6D8C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Проведение консультаций о регулировании вопросов, связанных с простоем (временной приостановкой работы)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связи с санкциями в отношении Российской Федерации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7F36C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Минэкономразвития России, Роструд,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Рабочие группы </w:t>
            </w:r>
          </w:p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№№ 2,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  <w:r w:rsidR="007F36CD">
              <w:rPr>
                <w:sz w:val="26"/>
                <w:szCs w:val="26"/>
              </w:rPr>
              <w:t xml:space="preserve">, </w:t>
            </w:r>
            <w:r w:rsidRPr="00065E2D"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реализации дополнительных предложений ООР по внесению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изменений в трудовое законодательство, направленных на более гибкое регулирование трудовых отношений,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а также о предложениях по комплексу дополнительных мер, регламентирующих особенности регулирования социально-трудовых отношений в 2022 году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целях эффективной адаптации рынка труда к существенно изменяющимся условиям финансово-хозяйственной деятельности работодателей.</w:t>
            </w:r>
          </w:p>
          <w:p w:rsidR="00326434" w:rsidRPr="00065E2D" w:rsidRDefault="00326434" w:rsidP="00116486">
            <w:pPr>
              <w:shd w:val="clear" w:color="auto" w:fill="FFFFFF"/>
              <w:suppressAutoHyphens/>
              <w:spacing w:line="240" w:lineRule="atLeast"/>
              <w:ind w:left="39"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Минэкономразвития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август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проекте федерального закона </w:t>
            </w:r>
            <w:r w:rsidR="001E0585">
              <w:rPr>
                <w:sz w:val="26"/>
                <w:szCs w:val="26"/>
              </w:rPr>
              <w:br/>
              <w:t>"</w:t>
            </w:r>
            <w:r w:rsidRPr="0027407D">
              <w:rPr>
                <w:sz w:val="26"/>
                <w:szCs w:val="26"/>
              </w:rPr>
              <w:t>Об основах государственного регулирования цен (тарифов)</w:t>
            </w:r>
            <w:r w:rsidR="001E0585">
              <w:rPr>
                <w:sz w:val="26"/>
                <w:szCs w:val="26"/>
              </w:rPr>
              <w:t>"</w:t>
            </w:r>
          </w:p>
          <w:p w:rsidR="00116486" w:rsidRDefault="0011648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16486" w:rsidRPr="0027407D" w:rsidRDefault="0011648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ФАС России, Минэкономразвития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1</w:t>
            </w:r>
          </w:p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1744" w:type="dxa"/>
          </w:tcPr>
          <w:p w:rsidR="00326434" w:rsidRPr="0027407D" w:rsidRDefault="0009349C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45765D">
              <w:rPr>
                <w:sz w:val="26"/>
                <w:szCs w:val="26"/>
              </w:rPr>
              <w:t xml:space="preserve">О проведении консультаций по внесению изменений в налоговое законодательство </w:t>
            </w:r>
            <w:r w:rsidR="001E0585">
              <w:rPr>
                <w:sz w:val="26"/>
                <w:szCs w:val="26"/>
              </w:rPr>
              <w:br/>
            </w:r>
            <w:r w:rsidRPr="0045765D">
              <w:rPr>
                <w:sz w:val="26"/>
                <w:szCs w:val="26"/>
              </w:rPr>
              <w:t xml:space="preserve">в части уточнения норм, регламентирующих налогообложение выплаты суточных в командировках </w:t>
            </w:r>
            <w:r w:rsidR="001E0585">
              <w:rPr>
                <w:sz w:val="26"/>
                <w:szCs w:val="26"/>
              </w:rPr>
              <w:br/>
            </w:r>
            <w:r w:rsidRPr="0045765D">
              <w:rPr>
                <w:sz w:val="26"/>
                <w:szCs w:val="26"/>
              </w:rPr>
              <w:t>по Российской Федерации и за рубеж</w:t>
            </w:r>
          </w:p>
          <w:p w:rsidR="00326434" w:rsidRPr="00C21737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Минфин России, Минтруд России, ООП, ООР</w:t>
            </w:r>
          </w:p>
          <w:p w:rsidR="00326434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</w:t>
            </w:r>
            <w:r w:rsidR="007F36CD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нормативного правого акта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 внесении изменений в критерии отнесения муниципальных образований Российской Федерации к монопрофильным (моногородам)</w:t>
            </w:r>
          </w:p>
          <w:p w:rsidR="001E0585" w:rsidRPr="00065E2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Минэкономразвития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Рабочие группы</w:t>
            </w:r>
          </w:p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№№ 1, 6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Об электронном взаимодействии общероссийских профсоюзов, общероссийских объединений работодателей и органов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государственной власти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Минцифры России,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 7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1E0585">
              <w:rPr>
                <w:spacing w:val="-10"/>
                <w:sz w:val="26"/>
                <w:szCs w:val="26"/>
              </w:rPr>
              <w:t>О практике реализации Отраслевого тарифного</w:t>
            </w:r>
            <w:r w:rsidRPr="00065E2D">
              <w:rPr>
                <w:sz w:val="26"/>
                <w:szCs w:val="26"/>
              </w:rPr>
              <w:t xml:space="preserve"> соглашения в жилищно-коммунальном хозяйстве Российской Федерации (ФОТС), в том числе в Новгородской, Саратовской, Тверской, областях, Республике Хакасия, Республике Бурятия</w:t>
            </w: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Минстрой России, Минприроды России, ФАС России, ООП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C4413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рассмотрении опыта внедрения корпоративных систем медицины труда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в отдельных видах экономической деятельности в 2020-2021 годах</w:t>
            </w:r>
          </w:p>
          <w:p w:rsidR="003C4413" w:rsidRPr="0027407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C4413" w:rsidRPr="0027407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Минздрав России, Роспотребнадзор, ООП, ООР</w:t>
            </w:r>
          </w:p>
        </w:tc>
        <w:tc>
          <w:tcPr>
            <w:tcW w:w="1698" w:type="dxa"/>
            <w:shd w:val="clear" w:color="auto" w:fill="auto"/>
          </w:tcPr>
          <w:p w:rsidR="003C4413" w:rsidRPr="0027407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C4413" w:rsidRPr="0027407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внесении изменений в Налоговый кодекс Российской Федерации по установлению ставки 13% НДФЛ для физических лиц, получающих доходы от источников</w:t>
            </w:r>
            <w:r w:rsidR="001E0585">
              <w:rPr>
                <w:sz w:val="26"/>
                <w:szCs w:val="26"/>
              </w:rPr>
              <w:t xml:space="preserve">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в Российской Федерации и являющихся работниками российских юридических лиц, при выполнении ими трудовой деятельности за пределами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Российской Федерации</w:t>
            </w:r>
          </w:p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Минфин России, ФНС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внесении изменений в налоговое законодательство в части установления лимита компенсации дистанционному работнику, не облагаемого НДФЛ, страховыми взносами и учитываемого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расходах при налогообложении прибыли без документарного подтверждения</w:t>
            </w:r>
          </w:p>
          <w:p w:rsidR="003C4413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Pr="00065E2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Минфин России, ФНС России, Минтруд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Об изменении законодательного регулирования порядка оплаты командировок (в части установления возможности сохранения на время командировки как среднего заработка,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так и заработной платы)</w:t>
            </w:r>
          </w:p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Минфин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Проведение консультаций по вопросу порядка принятия и реализации приказа Минстр</w:t>
            </w:r>
            <w:r w:rsidR="001E0585">
              <w:rPr>
                <w:sz w:val="26"/>
                <w:szCs w:val="26"/>
              </w:rPr>
              <w:t>оя России от 23 марта 2020 г. № </w:t>
            </w:r>
            <w:r w:rsidRPr="00065E2D">
              <w:rPr>
                <w:sz w:val="26"/>
                <w:szCs w:val="26"/>
              </w:rPr>
              <w:t xml:space="preserve">154/пр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Об утверждении Типовых отраслевых норм численности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работников водопроводно-канализационного хозяйства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</w:t>
            </w:r>
          </w:p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ООП, Минстрой России, Минтруд России</w:t>
            </w:r>
          </w:p>
        </w:tc>
        <w:tc>
          <w:tcPr>
            <w:tcW w:w="1698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проведении эксперимента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по внедрению уточненного Рациона №1 лечебно-профилактического питания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отдельных заинтересованных организациях атомной энергетики</w:t>
            </w:r>
          </w:p>
          <w:p w:rsidR="003C4413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1E0585" w:rsidRPr="00065E2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Минздрав России, Минтруд России, ООП</w:t>
            </w:r>
          </w:p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4413" w:rsidRPr="0027407D" w:rsidTr="001E0585">
        <w:trPr>
          <w:trHeight w:val="20"/>
          <w:jc w:val="center"/>
        </w:trPr>
        <w:tc>
          <w:tcPr>
            <w:tcW w:w="588" w:type="dxa"/>
          </w:tcPr>
          <w:p w:rsidR="003C4413" w:rsidRPr="0027407D" w:rsidRDefault="003C4413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мерах по стимулированию работодателей к участию в системе социального партнерства, в том числе возможных преференций социально-ответственным работодателям, участвующих в системе социального партнерства, учета в налогооблагаемой базе членских взносов</w:t>
            </w:r>
          </w:p>
          <w:p w:rsidR="003C4413" w:rsidRPr="00065E2D" w:rsidRDefault="003C44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C4413" w:rsidRPr="00065E2D" w:rsidRDefault="003C4413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Минфин России, Минтруд России, Минэкономразвития России, ФАС России, ООП</w:t>
            </w:r>
          </w:p>
        </w:tc>
        <w:tc>
          <w:tcPr>
            <w:tcW w:w="1698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554DEA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</w:tcPr>
          <w:p w:rsidR="003C4413" w:rsidRPr="00065E2D" w:rsidRDefault="003C4413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C4413" w:rsidRPr="00065E2D" w:rsidRDefault="003C4413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49AA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F049AA" w:rsidRPr="0027407D" w:rsidRDefault="00F049AA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87238" w:rsidRDefault="00F049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 xml:space="preserve">О проекте федерального закона </w:t>
            </w:r>
            <w:r w:rsidR="001E0585">
              <w:rPr>
                <w:sz w:val="26"/>
                <w:szCs w:val="26"/>
              </w:rPr>
              <w:br/>
              <w:t>"</w:t>
            </w:r>
            <w:r w:rsidRPr="007A67BE">
              <w:rPr>
                <w:sz w:val="26"/>
                <w:szCs w:val="26"/>
              </w:rPr>
              <w:t xml:space="preserve">Об условиях въезда (выезда) и пребывания (проживания) в Российской Федерации иностранных граждан и лиц </w:t>
            </w:r>
            <w:r w:rsidR="001E0585">
              <w:rPr>
                <w:sz w:val="26"/>
                <w:szCs w:val="26"/>
              </w:rPr>
              <w:br/>
            </w:r>
            <w:r w:rsidRPr="007A67BE">
              <w:rPr>
                <w:sz w:val="26"/>
                <w:szCs w:val="26"/>
              </w:rPr>
              <w:t>без гражданства</w:t>
            </w:r>
            <w:r w:rsidR="001E0585">
              <w:rPr>
                <w:sz w:val="26"/>
                <w:szCs w:val="26"/>
              </w:rPr>
              <w:t>"</w:t>
            </w:r>
          </w:p>
          <w:p w:rsidR="007A67BE" w:rsidRPr="007A67BE" w:rsidRDefault="007A67B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F049AA" w:rsidRPr="007A67BE" w:rsidRDefault="00F049AA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МВД России, Минтруд России, Роструд, ООП, ООР</w:t>
            </w:r>
          </w:p>
        </w:tc>
        <w:tc>
          <w:tcPr>
            <w:tcW w:w="1698" w:type="dxa"/>
            <w:shd w:val="clear" w:color="auto" w:fill="auto"/>
          </w:tcPr>
          <w:p w:rsidR="00F049AA" w:rsidRPr="007A67BE" w:rsidRDefault="00F049AA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Рабочие группы</w:t>
            </w:r>
            <w:r w:rsidRPr="007A67BE">
              <w:rPr>
                <w:sz w:val="26"/>
                <w:szCs w:val="26"/>
              </w:rPr>
              <w:br/>
              <w:t>№№ 3, 7</w:t>
            </w:r>
          </w:p>
        </w:tc>
        <w:tc>
          <w:tcPr>
            <w:tcW w:w="1864" w:type="dxa"/>
            <w:shd w:val="clear" w:color="auto" w:fill="auto"/>
          </w:tcPr>
          <w:p w:rsidR="00F049AA" w:rsidRPr="00065E2D" w:rsidRDefault="005B0550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787238" w:rsidRPr="00065E2D" w:rsidRDefault="00787238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7F7111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7F7111" w:rsidRPr="00DE3226" w:rsidRDefault="007F7111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E3226" w:rsidRDefault="005B0550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об эффективности применения санаторно-курортного лечения пациентов с </w:t>
            </w:r>
            <w:r w:rsidR="007A67BE">
              <w:rPr>
                <w:sz w:val="26"/>
                <w:szCs w:val="26"/>
              </w:rPr>
              <w:t xml:space="preserve">потерей слуха </w:t>
            </w:r>
            <w:r w:rsidR="001E0585">
              <w:rPr>
                <w:sz w:val="26"/>
                <w:szCs w:val="26"/>
              </w:rPr>
              <w:br/>
            </w:r>
            <w:r w:rsidR="007A67BE">
              <w:rPr>
                <w:sz w:val="26"/>
                <w:szCs w:val="26"/>
              </w:rPr>
              <w:t>(заболевания уха)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F7111" w:rsidRPr="007A67BE" w:rsidRDefault="007F7111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Минздрав России, 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7F7111" w:rsidRPr="007A67BE" w:rsidRDefault="007F7111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5B0550" w:rsidRPr="00065E2D" w:rsidRDefault="005B0550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7F7111" w:rsidRPr="00065E2D" w:rsidRDefault="007F7111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Проведение консультаций по совершен</w:t>
            </w:r>
            <w:r w:rsidR="001E0585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>ствованию механизма предоставления скидок и надбавок к страховому тарифу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Минтруд России, Фонд социального страхования Российской Федерации, ООП</w:t>
            </w:r>
          </w:p>
        </w:tc>
        <w:tc>
          <w:tcPr>
            <w:tcW w:w="1698" w:type="dxa"/>
            <w:shd w:val="clear" w:color="auto" w:fill="auto"/>
          </w:tcPr>
          <w:p w:rsidR="007F36C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Рабочие группы </w:t>
            </w:r>
          </w:p>
          <w:p w:rsidR="00326434" w:rsidRPr="00065E2D" w:rsidRDefault="007F36CD" w:rsidP="0009349C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26434" w:rsidRPr="00065E2D">
              <w:rPr>
                <w:sz w:val="26"/>
                <w:szCs w:val="26"/>
              </w:rPr>
              <w:t xml:space="preserve">№ </w:t>
            </w:r>
            <w:r w:rsidR="0009349C">
              <w:rPr>
                <w:sz w:val="26"/>
                <w:szCs w:val="26"/>
              </w:rPr>
              <w:t>4</w:t>
            </w:r>
            <w:r w:rsidR="00326434" w:rsidRPr="00065E2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9349C">
              <w:rPr>
                <w:sz w:val="26"/>
                <w:szCs w:val="26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Об основных направлениях бюджетной, налоговой и таможенно-тарифной политики на 2023 год и плановый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период 2024</w:t>
            </w:r>
            <w:r>
              <w:rPr>
                <w:sz w:val="26"/>
                <w:szCs w:val="26"/>
              </w:rPr>
              <w:t xml:space="preserve"> и </w:t>
            </w:r>
            <w:r w:rsidRPr="0027407D">
              <w:rPr>
                <w:sz w:val="26"/>
                <w:szCs w:val="26"/>
              </w:rPr>
              <w:t>2025 годов</w:t>
            </w: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Минфин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1E0585">
              <w:rPr>
                <w:spacing w:val="-6"/>
                <w:sz w:val="26"/>
                <w:szCs w:val="26"/>
              </w:rPr>
              <w:t>О проекте федерального бюджета на 2023 год и</w:t>
            </w:r>
            <w:r w:rsidRPr="0027407D">
              <w:rPr>
                <w:sz w:val="26"/>
                <w:szCs w:val="26"/>
              </w:rPr>
              <w:t xml:space="preserve"> плановый период 2024 и 2025 годов</w:t>
            </w: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Минфин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1</w:t>
            </w:r>
          </w:p>
          <w:p w:rsidR="007F36CD" w:rsidRPr="0027407D" w:rsidRDefault="007F36C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Об основных, в том числе социальных, параметрах прогноза социально </w:t>
            </w:r>
            <w:r w:rsidR="001E0585">
              <w:rPr>
                <w:sz w:val="26"/>
                <w:szCs w:val="26"/>
              </w:rPr>
              <w:t>-</w:t>
            </w:r>
            <w:r w:rsidRPr="0027407D">
              <w:rPr>
                <w:sz w:val="26"/>
                <w:szCs w:val="26"/>
              </w:rPr>
              <w:t xml:space="preserve"> экономического развития Российской Федерации на 2023 год </w:t>
            </w:r>
            <w:r w:rsidR="001E0585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плановый период 2024 и 2025 годов</w:t>
            </w:r>
          </w:p>
          <w:p w:rsidR="001E0585" w:rsidRPr="0027407D" w:rsidRDefault="001E0585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Минэкономразвития России, Минфин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федерального закона </w:t>
            </w:r>
            <w:r w:rsidR="001E0585">
              <w:rPr>
                <w:sz w:val="26"/>
                <w:szCs w:val="26"/>
              </w:rPr>
              <w:br/>
              <w:t>"</w:t>
            </w:r>
            <w:r w:rsidRPr="00065E2D">
              <w:rPr>
                <w:sz w:val="26"/>
                <w:szCs w:val="26"/>
              </w:rPr>
              <w:t xml:space="preserve">О бюджете Федерального фонда обязательного медицинского страхования Российской Федерации на 2023 год </w:t>
            </w:r>
            <w:r w:rsidR="001E0585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и на плановый период 2024 и 2025 годов</w:t>
            </w:r>
            <w:r w:rsidR="001E0585">
              <w:rPr>
                <w:sz w:val="26"/>
                <w:szCs w:val="26"/>
              </w:rPr>
              <w:t>"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B1989">
              <w:rPr>
                <w:sz w:val="26"/>
                <w:szCs w:val="26"/>
              </w:rPr>
              <w:t>Минздрав России,</w:t>
            </w:r>
            <w:r w:rsidRPr="0027407D">
              <w:rPr>
                <w:sz w:val="26"/>
                <w:szCs w:val="26"/>
              </w:rPr>
              <w:t xml:space="preserve"> Минфин России, </w:t>
            </w:r>
            <w:r w:rsidRPr="00065E2D">
              <w:rPr>
                <w:sz w:val="26"/>
                <w:szCs w:val="26"/>
              </w:rPr>
              <w:t>Федеральный фонд обязательного медицинского страхования</w:t>
            </w:r>
            <w:r w:rsidRPr="0027407D">
              <w:rPr>
                <w:sz w:val="26"/>
                <w:szCs w:val="26"/>
              </w:rPr>
              <w:t>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федерального закона </w:t>
            </w:r>
            <w:r w:rsidR="001E0585">
              <w:rPr>
                <w:sz w:val="26"/>
                <w:szCs w:val="26"/>
              </w:rPr>
              <w:br/>
              <w:t>"</w:t>
            </w:r>
            <w:r w:rsidRPr="00065E2D">
              <w:rPr>
                <w:sz w:val="26"/>
                <w:szCs w:val="26"/>
              </w:rPr>
              <w:t xml:space="preserve">О бюджете Фонда пенсионного </w:t>
            </w:r>
            <w:r w:rsidR="00D412BF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и социального страхования Российской Федерации на 2023 год и на плановый период 2024 и 2025 годов</w:t>
            </w:r>
            <w:r w:rsidR="001E0585">
              <w:rPr>
                <w:sz w:val="26"/>
                <w:szCs w:val="26"/>
              </w:rPr>
              <w:t>"</w:t>
            </w: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Минфин России, ПФР, Фонд социального страхования Российской Федерации,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достижении</w:t>
            </w:r>
            <w:r w:rsidRPr="0027407D">
              <w:rPr>
                <w:sz w:val="26"/>
                <w:szCs w:val="26"/>
              </w:rPr>
              <w:t xml:space="preserve"> индикативных показателей уровня оплаты труда отдельных категорий работников здравоохранения, социального обслуживания населения, культуры, образования и науки, повышение заработной платы которых было предусмотрено указами Президента Российской Федерации от 7 мая 2012 г. № 597, от 1 июня 2012 г. № 761 и </w:t>
            </w:r>
            <w:r w:rsidR="00D412B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от 28 декабря 2012 г. № 1688, в том числе </w:t>
            </w:r>
            <w:r w:rsidR="00D412B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величине и</w:t>
            </w:r>
            <w:r w:rsidRPr="0027407D">
              <w:rPr>
                <w:sz w:val="26"/>
                <w:szCs w:val="26"/>
              </w:rPr>
              <w:t xml:space="preserve"> динамике среднемесячной заработной платы (в абсолютном выражении) в </w:t>
            </w:r>
            <w:r>
              <w:rPr>
                <w:sz w:val="26"/>
                <w:szCs w:val="26"/>
              </w:rPr>
              <w:t>первом</w:t>
            </w:r>
            <w:r w:rsidRPr="0027407D">
              <w:rPr>
                <w:sz w:val="26"/>
                <w:szCs w:val="26"/>
              </w:rPr>
              <w:t xml:space="preserve"> полугодии 2022 го</w:t>
            </w:r>
            <w:r w:rsidR="00D412BF">
              <w:rPr>
                <w:sz w:val="26"/>
                <w:szCs w:val="26"/>
              </w:rPr>
              <w:t>да</w:t>
            </w:r>
          </w:p>
          <w:p w:rsidR="00D412BF" w:rsidRPr="0027407D" w:rsidRDefault="00D412BF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Минтруд России, Минздрав России, Минобрнауки России, Минпросвещения России, Минкультуры России, </w:t>
            </w:r>
            <w:r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Минс</w:t>
            </w:r>
            <w:r>
              <w:rPr>
                <w:sz w:val="26"/>
                <w:szCs w:val="26"/>
              </w:rPr>
              <w:t xml:space="preserve">порт России, </w:t>
            </w: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E46570" w:rsidTr="001E0585">
        <w:trPr>
          <w:trHeight w:val="20"/>
          <w:jc w:val="center"/>
        </w:trPr>
        <w:tc>
          <w:tcPr>
            <w:tcW w:w="588" w:type="dxa"/>
          </w:tcPr>
          <w:p w:rsidR="00326434" w:rsidRPr="00E46570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E46570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E46570">
              <w:rPr>
                <w:sz w:val="26"/>
                <w:szCs w:val="26"/>
              </w:rPr>
              <w:t xml:space="preserve">О внесении изменений в Федеральный закон </w:t>
            </w:r>
            <w:r w:rsidR="001E0585">
              <w:rPr>
                <w:sz w:val="26"/>
                <w:szCs w:val="26"/>
              </w:rPr>
              <w:t>"</w:t>
            </w:r>
            <w:r w:rsidRPr="00E46570">
              <w:rPr>
                <w:sz w:val="26"/>
                <w:szCs w:val="26"/>
              </w:rPr>
              <w:t>О бесплатной юридической помощи в Российской Федерации</w:t>
            </w:r>
            <w:r w:rsidR="001E0585">
              <w:rPr>
                <w:sz w:val="26"/>
                <w:szCs w:val="26"/>
              </w:rPr>
              <w:t>"</w:t>
            </w:r>
            <w:r w:rsidRPr="00E46570">
              <w:rPr>
                <w:sz w:val="26"/>
                <w:szCs w:val="26"/>
              </w:rPr>
              <w:t xml:space="preserve"> </w:t>
            </w:r>
            <w:r w:rsidR="00D412BF">
              <w:rPr>
                <w:sz w:val="26"/>
                <w:szCs w:val="26"/>
              </w:rPr>
              <w:br/>
            </w:r>
            <w:r w:rsidRPr="00E46570">
              <w:rPr>
                <w:sz w:val="26"/>
                <w:szCs w:val="26"/>
              </w:rPr>
              <w:t xml:space="preserve">(в части совершенствования правового регулирования в сфере оказания бесплатной юридической помощи </w:t>
            </w:r>
            <w:r w:rsidR="00D412BF">
              <w:rPr>
                <w:sz w:val="26"/>
                <w:szCs w:val="26"/>
              </w:rPr>
              <w:br/>
            </w:r>
            <w:r w:rsidRPr="00E46570">
              <w:rPr>
                <w:sz w:val="26"/>
                <w:szCs w:val="26"/>
              </w:rPr>
              <w:t xml:space="preserve">и правового просвещения) 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(пункт 118 Плана законопроектной деятельности Правительства Российской </w:t>
            </w:r>
            <w:r w:rsidRPr="00D412BF">
              <w:rPr>
                <w:spacing w:val="-6"/>
                <w:sz w:val="26"/>
                <w:szCs w:val="26"/>
              </w:rPr>
              <w:t>Федерации на 2022 год от 30 декабря 2021 г.</w:t>
            </w:r>
            <w:r w:rsidRPr="00065E2D">
              <w:rPr>
                <w:sz w:val="26"/>
                <w:szCs w:val="26"/>
              </w:rPr>
              <w:t xml:space="preserve"> № 3994-р)</w:t>
            </w:r>
          </w:p>
        </w:tc>
        <w:tc>
          <w:tcPr>
            <w:tcW w:w="3765" w:type="dxa"/>
            <w:shd w:val="clear" w:color="auto" w:fill="auto"/>
          </w:tcPr>
          <w:p w:rsidR="00326434" w:rsidRPr="00E46570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E46570">
              <w:rPr>
                <w:sz w:val="26"/>
                <w:szCs w:val="26"/>
              </w:rPr>
              <w:t xml:space="preserve">Минюст России с участием заинтересованных федеральных органов исполнительной власти, </w:t>
            </w:r>
            <w:r w:rsidR="00D412BF">
              <w:rPr>
                <w:sz w:val="26"/>
                <w:szCs w:val="26"/>
              </w:rPr>
              <w:br/>
            </w:r>
            <w:r w:rsidRPr="00E46570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E46570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E46570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326434" w:rsidRPr="00E46570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E46570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E46570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совершенствовании систем нормирования труда работников бюджетной сферы, включая меры по разработке типовых отраслевых норм труда работников образовательных организаций</w:t>
            </w:r>
          </w:p>
          <w:p w:rsidR="00D412BF" w:rsidRPr="0027407D" w:rsidRDefault="00D412BF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Минтруд России, Минздрав России, Минобрнауки России, Минпросвещения России, Минкультуры России, </w:t>
            </w:r>
            <w:r w:rsidR="00D412B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7407D">
              <w:rPr>
                <w:color w:val="000000"/>
                <w:sz w:val="26"/>
                <w:szCs w:val="26"/>
              </w:rPr>
              <w:t>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подготовке предложений по установлению порядк</w:t>
            </w:r>
            <w:r>
              <w:rPr>
                <w:sz w:val="26"/>
                <w:szCs w:val="26"/>
              </w:rPr>
              <w:t>а</w:t>
            </w:r>
            <w:r w:rsidRPr="0027407D">
              <w:rPr>
                <w:sz w:val="26"/>
                <w:szCs w:val="26"/>
              </w:rPr>
              <w:t xml:space="preserve"> проведения пилотной апро</w:t>
            </w:r>
            <w:r>
              <w:rPr>
                <w:sz w:val="26"/>
                <w:szCs w:val="26"/>
              </w:rPr>
              <w:t>бации единых требований</w:t>
            </w:r>
            <w:r w:rsidRPr="0027407D">
              <w:rPr>
                <w:sz w:val="26"/>
                <w:szCs w:val="26"/>
              </w:rPr>
              <w:t xml:space="preserve"> </w:t>
            </w:r>
            <w:r w:rsidR="00D412B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к оплате труда педагогических работников государственных и муниципальных образовательных организаций в целях внедрения новой сис</w:t>
            </w:r>
            <w:r>
              <w:rPr>
                <w:sz w:val="26"/>
                <w:szCs w:val="26"/>
              </w:rPr>
              <w:t>темы оплаты их труда</w:t>
            </w:r>
          </w:p>
          <w:p w:rsidR="00D412BF" w:rsidRPr="0027407D" w:rsidRDefault="00D412BF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Минпросвещения России, </w:t>
            </w:r>
            <w:r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Минобрнауки России, Минтруд России, Минфин России, Минэкономразвития России, ООП, ООР</w:t>
            </w: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занятости российских моряков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на рынке труда в судоходстве Российской Федерации, </w:t>
            </w:r>
            <w:r w:rsidRPr="00065E2D">
              <w:rPr>
                <w:sz w:val="26"/>
                <w:szCs w:val="26"/>
              </w:rPr>
              <w:t xml:space="preserve">а также на судах, плавающих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Арктической зоне</w:t>
            </w:r>
          </w:p>
        </w:tc>
        <w:tc>
          <w:tcPr>
            <w:tcW w:w="3765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Минтранс России, Минтруд России, Минвостокразвития России,</w:t>
            </w:r>
            <w:r>
              <w:rPr>
                <w:sz w:val="26"/>
                <w:szCs w:val="26"/>
              </w:rPr>
              <w:t xml:space="preserve"> </w:t>
            </w:r>
            <w:r w:rsidRPr="000B1989">
              <w:rPr>
                <w:sz w:val="26"/>
                <w:szCs w:val="26"/>
              </w:rPr>
              <w:t>МВД России</w:t>
            </w:r>
            <w:r>
              <w:rPr>
                <w:sz w:val="26"/>
                <w:szCs w:val="26"/>
              </w:rPr>
              <w:t>,</w:t>
            </w:r>
            <w:r w:rsidRPr="0027407D">
              <w:rPr>
                <w:sz w:val="26"/>
                <w:szCs w:val="26"/>
              </w:rPr>
              <w:t xml:space="preserve"> Роструд, Росстат, Росморречфлот,</w:t>
            </w:r>
            <w:r w:rsidR="00EF70F7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ООП, ООР</w:t>
            </w: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Рабочие группы</w:t>
            </w:r>
            <w:r w:rsidRPr="0027407D">
              <w:rPr>
                <w:sz w:val="26"/>
                <w:szCs w:val="26"/>
              </w:rPr>
              <w:br/>
              <w:t>№№ 3, 6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соблюдении в Российской Федерации ратифицированной Конвенции </w:t>
            </w:r>
            <w:r w:rsidRPr="0027407D">
              <w:rPr>
                <w:sz w:val="26"/>
                <w:szCs w:val="26"/>
              </w:rPr>
              <w:t xml:space="preserve">№ 81 МОТ 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 xml:space="preserve">Об инспекции труда в промышленности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торговле</w:t>
            </w:r>
            <w:r w:rsidR="001E0585">
              <w:rPr>
                <w:sz w:val="26"/>
                <w:szCs w:val="26"/>
              </w:rPr>
              <w:t>"</w:t>
            </w:r>
          </w:p>
          <w:p w:rsidR="00326434" w:rsidRPr="0027407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Роструд, Минтруд России, ООП, ООР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предельных уровнях цен (тарифов)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на продукцию (услуги) естественных монополий на 2023 год и на плановый период 2024 и 2025 годов, оценке социально-экономических последствий их установления для населения и отдельных видов экономической деятельности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и осуществлении мер по адресной социальной поддержке низкодоходных групп населения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Минэкономразвития России, Минстрой России, Минтруд России, ФАС России,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приказа Минприроды России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Об утверждении методических рекомендаций по нормированию труда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на работы, выполняемые операторами по обращению с твердыми коммунальными отходами и региональными операторами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по обращению с твердыми коммунальными отходами</w:t>
            </w:r>
            <w:r w:rsidR="001E0585">
              <w:rPr>
                <w:sz w:val="26"/>
                <w:szCs w:val="26"/>
              </w:rPr>
              <w:t>"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09349C" w:rsidRDefault="0009349C" w:rsidP="0009349C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природы</w:t>
            </w:r>
            <w:r w:rsidRPr="00065E2D">
              <w:rPr>
                <w:sz w:val="26"/>
                <w:szCs w:val="26"/>
              </w:rPr>
              <w:t xml:space="preserve"> России, </w:t>
            </w:r>
          </w:p>
          <w:p w:rsidR="00326434" w:rsidRPr="00065E2D" w:rsidRDefault="0009349C" w:rsidP="0009349C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Об оплате сверхурочной работы при суммированном учете рабочего времени (изменение статьи 152 Трудового кодекса Российской Федерации)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OOP, Минтруд России, ООП</w:t>
            </w:r>
          </w:p>
        </w:tc>
        <w:tc>
          <w:tcPr>
            <w:tcW w:w="1698" w:type="dxa"/>
          </w:tcPr>
          <w:p w:rsidR="0009349C" w:rsidRDefault="00326434" w:rsidP="0009349C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</w:t>
            </w:r>
            <w:r w:rsidR="0009349C">
              <w:rPr>
                <w:sz w:val="26"/>
                <w:szCs w:val="26"/>
              </w:rPr>
              <w:t>ие</w:t>
            </w:r>
            <w:r w:rsidRPr="00065E2D">
              <w:rPr>
                <w:sz w:val="26"/>
                <w:szCs w:val="26"/>
              </w:rPr>
              <w:t xml:space="preserve"> групп</w:t>
            </w:r>
            <w:r w:rsidR="0009349C">
              <w:rPr>
                <w:sz w:val="26"/>
                <w:szCs w:val="26"/>
              </w:rPr>
              <w:t>ы</w:t>
            </w:r>
            <w:r w:rsidRPr="00065E2D">
              <w:rPr>
                <w:sz w:val="26"/>
                <w:szCs w:val="26"/>
              </w:rPr>
              <w:t xml:space="preserve"> </w:t>
            </w:r>
          </w:p>
          <w:p w:rsidR="00326434" w:rsidRPr="00065E2D" w:rsidRDefault="0009349C" w:rsidP="0009349C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26434" w:rsidRPr="00065E2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, 7</w:t>
            </w:r>
          </w:p>
        </w:tc>
        <w:tc>
          <w:tcPr>
            <w:tcW w:w="1864" w:type="dxa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федерального закона о системе гарантирования негосударственного </w:t>
            </w:r>
            <w:r w:rsidRPr="00217158">
              <w:rPr>
                <w:spacing w:val="-8"/>
                <w:sz w:val="26"/>
                <w:szCs w:val="26"/>
              </w:rPr>
              <w:t>пенсионного обеспечения (о гарантировании</w:t>
            </w:r>
            <w:r w:rsidRPr="00065E2D">
              <w:rPr>
                <w:sz w:val="26"/>
                <w:szCs w:val="26"/>
              </w:rPr>
              <w:t xml:space="preserve"> средств, которые граждане добровольно копят в рамках программ негосударственного пенсионного обеспечения (СГПУ НПО)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Банк России, Минфин России, ООП</w:t>
            </w:r>
          </w:p>
        </w:tc>
        <w:tc>
          <w:tcPr>
            <w:tcW w:w="1698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EF70F7">
            <w:pPr>
              <w:numPr>
                <w:ilvl w:val="0"/>
                <w:numId w:val="1"/>
              </w:numPr>
              <w:spacing w:line="240" w:lineRule="atLeast"/>
              <w:ind w:left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федерального закона о внесении изменений в Налоговый кодекс Российской Федерации (о праве на негосударственную </w:t>
            </w:r>
            <w:r w:rsidRPr="00217158">
              <w:rPr>
                <w:spacing w:val="-8"/>
                <w:sz w:val="26"/>
                <w:szCs w:val="26"/>
              </w:rPr>
              <w:t>пенсию в 55/60 лет, увеличение пенсионног</w:t>
            </w:r>
            <w:r w:rsidRPr="00065E2D">
              <w:rPr>
                <w:sz w:val="26"/>
                <w:szCs w:val="26"/>
              </w:rPr>
              <w:t xml:space="preserve">о вычета, освобождение от НДФЛ выплат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по пенсионным договорам, заключенным в пользу близких родственников, изменения в Налоговый кодекс Российской Федерации с целю приведения в соответствие со ст.</w:t>
            </w:r>
            <w:r w:rsidR="00217158">
              <w:rPr>
                <w:sz w:val="26"/>
                <w:szCs w:val="26"/>
              </w:rPr>
              <w:t> </w:t>
            </w:r>
            <w:r w:rsidRPr="00065E2D">
              <w:rPr>
                <w:sz w:val="26"/>
                <w:szCs w:val="26"/>
              </w:rPr>
              <w:t>10 Федерального закона от 7 мая 1998</w:t>
            </w:r>
            <w:r w:rsidR="00554DEA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 xml:space="preserve">г.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№ 75-ФЗ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 негосударственных пенсионных фондах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)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Банк России, Минфин России, ООП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проведении 26-й Международной специализированной выставки и Форума </w:t>
            </w:r>
            <w:r w:rsidR="001E0585" w:rsidRPr="00217158">
              <w:rPr>
                <w:spacing w:val="-8"/>
                <w:sz w:val="26"/>
                <w:szCs w:val="26"/>
              </w:rPr>
              <w:t>"</w:t>
            </w:r>
            <w:r w:rsidRPr="00217158">
              <w:rPr>
                <w:spacing w:val="-8"/>
                <w:sz w:val="26"/>
                <w:szCs w:val="26"/>
              </w:rPr>
              <w:t>Безопасность и охрана труда</w:t>
            </w:r>
            <w:r w:rsidR="001E0585" w:rsidRPr="00217158">
              <w:rPr>
                <w:spacing w:val="-8"/>
                <w:sz w:val="26"/>
                <w:szCs w:val="26"/>
              </w:rPr>
              <w:t>"</w:t>
            </w:r>
            <w:r w:rsidRPr="00217158">
              <w:rPr>
                <w:spacing w:val="-8"/>
                <w:sz w:val="26"/>
                <w:szCs w:val="26"/>
              </w:rPr>
              <w:t xml:space="preserve"> (</w:t>
            </w:r>
            <w:r w:rsidR="001E0585" w:rsidRPr="00217158">
              <w:rPr>
                <w:spacing w:val="-8"/>
                <w:sz w:val="26"/>
                <w:szCs w:val="26"/>
              </w:rPr>
              <w:t>"</w:t>
            </w:r>
            <w:r w:rsidRPr="00217158">
              <w:rPr>
                <w:spacing w:val="-8"/>
                <w:sz w:val="26"/>
                <w:szCs w:val="26"/>
              </w:rPr>
              <w:t>БИОТ-2022</w:t>
            </w:r>
            <w:r w:rsidR="001E0585" w:rsidRPr="00217158">
              <w:rPr>
                <w:spacing w:val="-8"/>
                <w:sz w:val="26"/>
                <w:szCs w:val="26"/>
              </w:rPr>
              <w:t>"</w:t>
            </w:r>
            <w:r w:rsidRPr="00217158">
              <w:rPr>
                <w:spacing w:val="-8"/>
                <w:sz w:val="26"/>
                <w:szCs w:val="26"/>
              </w:rPr>
              <w:t>)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ООР, Минтруд России, ООП</w:t>
            </w:r>
          </w:p>
        </w:tc>
        <w:tc>
          <w:tcPr>
            <w:tcW w:w="1698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сентябрь</w:t>
            </w:r>
          </w:p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2F13C4" w:rsidRPr="0027407D" w:rsidTr="001E0585">
        <w:trPr>
          <w:trHeight w:val="20"/>
          <w:jc w:val="center"/>
        </w:trPr>
        <w:tc>
          <w:tcPr>
            <w:tcW w:w="588" w:type="dxa"/>
          </w:tcPr>
          <w:p w:rsidR="002F13C4" w:rsidRPr="0027407D" w:rsidRDefault="002F13C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2F13C4" w:rsidRDefault="002F13C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F66C4E">
              <w:rPr>
                <w:sz w:val="26"/>
                <w:szCs w:val="26"/>
              </w:rPr>
              <w:t>О проекте</w:t>
            </w:r>
            <w:r>
              <w:rPr>
                <w:sz w:val="26"/>
                <w:szCs w:val="26"/>
              </w:rPr>
              <w:t xml:space="preserve"> </w:t>
            </w:r>
            <w:r w:rsidRPr="00F66C4E">
              <w:rPr>
                <w:sz w:val="26"/>
                <w:szCs w:val="26"/>
              </w:rPr>
              <w:t xml:space="preserve">Федерального закона </w:t>
            </w:r>
            <w:r>
              <w:rPr>
                <w:sz w:val="26"/>
                <w:szCs w:val="26"/>
              </w:rPr>
              <w:br/>
              <w:t>"</w:t>
            </w:r>
            <w:r w:rsidRPr="00F66C4E">
              <w:rPr>
                <w:sz w:val="26"/>
                <w:szCs w:val="26"/>
              </w:rPr>
              <w:t>О страховых тарифах на обязательное социальное</w:t>
            </w:r>
            <w:r>
              <w:rPr>
                <w:sz w:val="26"/>
                <w:szCs w:val="26"/>
              </w:rPr>
              <w:t xml:space="preserve"> </w:t>
            </w:r>
            <w:r w:rsidRPr="00F66C4E">
              <w:rPr>
                <w:sz w:val="26"/>
                <w:szCs w:val="26"/>
              </w:rPr>
              <w:t xml:space="preserve">страхование от несчастных </w:t>
            </w:r>
            <w:r w:rsidRPr="00217158">
              <w:rPr>
                <w:spacing w:val="-8"/>
                <w:sz w:val="26"/>
                <w:szCs w:val="26"/>
              </w:rPr>
              <w:t>случаев на производстве и профессиональных</w:t>
            </w:r>
            <w:r>
              <w:rPr>
                <w:sz w:val="26"/>
                <w:szCs w:val="26"/>
              </w:rPr>
              <w:t xml:space="preserve"> </w:t>
            </w:r>
            <w:r w:rsidRPr="00F66C4E">
              <w:rPr>
                <w:sz w:val="26"/>
                <w:szCs w:val="26"/>
              </w:rPr>
              <w:t>заболеваний на 2023 год и на плановый период 2024 и 2025 годов</w:t>
            </w:r>
            <w:r w:rsidR="00615B57">
              <w:rPr>
                <w:sz w:val="26"/>
                <w:szCs w:val="26"/>
              </w:rPr>
              <w:t>"</w:t>
            </w:r>
          </w:p>
          <w:p w:rsidR="002F13C4" w:rsidRPr="00065E2D" w:rsidRDefault="002F13C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2F13C4" w:rsidRPr="00F66C4E" w:rsidRDefault="002F13C4" w:rsidP="002F13C4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F66C4E">
              <w:rPr>
                <w:sz w:val="26"/>
                <w:szCs w:val="26"/>
              </w:rPr>
              <w:t xml:space="preserve">Минтруд России, </w:t>
            </w:r>
            <w:r w:rsidR="00B376D6">
              <w:rPr>
                <w:sz w:val="26"/>
                <w:szCs w:val="26"/>
              </w:rPr>
              <w:br/>
            </w:r>
            <w:r w:rsidRPr="00F66C4E">
              <w:rPr>
                <w:sz w:val="26"/>
                <w:szCs w:val="26"/>
              </w:rPr>
              <w:t>Фонд социального</w:t>
            </w:r>
          </w:p>
          <w:p w:rsidR="002F13C4" w:rsidRPr="00065E2D" w:rsidRDefault="002F13C4" w:rsidP="002F13C4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F66C4E">
              <w:rPr>
                <w:sz w:val="26"/>
                <w:szCs w:val="26"/>
              </w:rPr>
              <w:t>страхования Российской Федерации, ООП, ООР</w:t>
            </w:r>
          </w:p>
        </w:tc>
        <w:tc>
          <w:tcPr>
            <w:tcW w:w="1698" w:type="dxa"/>
          </w:tcPr>
          <w:p w:rsidR="002F13C4" w:rsidRPr="00065E2D" w:rsidRDefault="002F13C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</w:tcPr>
          <w:p w:rsidR="002F13C4" w:rsidRPr="00065E2D" w:rsidRDefault="002F13C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744" w:type="dxa"/>
          </w:tcPr>
          <w:p w:rsidR="002F13C4" w:rsidRPr="00065E2D" w:rsidRDefault="002F13C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 xml:space="preserve">О результатах аналитического расчета величины прожиточного минимума на душу населения, а также по основным социально-демографическим группам населения за 1, 2, 3 и 4 кварталы 2021 года и в среднем за 2021 год, исчисленной </w:t>
            </w:r>
            <w:r w:rsidR="00217158">
              <w:rPr>
                <w:sz w:val="26"/>
                <w:szCs w:val="26"/>
              </w:rPr>
              <w:br/>
            </w:r>
            <w:r w:rsidRPr="007A67BE">
              <w:rPr>
                <w:sz w:val="26"/>
                <w:szCs w:val="26"/>
              </w:rPr>
              <w:t xml:space="preserve">на основе потребительской корзины </w:t>
            </w:r>
            <w:r w:rsidRPr="00065E2D">
              <w:rPr>
                <w:sz w:val="26"/>
                <w:szCs w:val="26"/>
              </w:rPr>
              <w:t>(во исполнение пункта 7 раздела 1 протокола № 11 Комиссии от 6 ноября 2020 года)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7A67BE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326434" w:rsidRPr="007A67BE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Рабочие группы</w:t>
            </w:r>
          </w:p>
          <w:p w:rsidR="00326434" w:rsidRPr="007A67BE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7A67BE">
              <w:rPr>
                <w:sz w:val="26"/>
                <w:szCs w:val="26"/>
              </w:rPr>
              <w:t>№№ 2, 4</w:t>
            </w:r>
          </w:p>
          <w:p w:rsidR="00326434" w:rsidRPr="007A67BE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  <w:shd w:val="clear" w:color="auto" w:fill="auto"/>
          </w:tcPr>
          <w:p w:rsidR="00326434" w:rsidRPr="0027407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7A67BE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FB6772" w:rsidRPr="007A67BE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EC7334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социально-экономических последствиях принятия проекта федерального закона </w:t>
            </w:r>
            <w:r w:rsidR="00217158">
              <w:rPr>
                <w:sz w:val="26"/>
                <w:szCs w:val="26"/>
              </w:rPr>
              <w:br/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 внесении изменений в Федеральный закон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 рыболовстве и сохранении водных биоресурсов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в части совершенствования порядка предоставления квот добычи (вылова) водных биологических рес</w:t>
            </w:r>
            <w:r w:rsidR="007A67BE" w:rsidRPr="00065E2D">
              <w:rPr>
                <w:sz w:val="26"/>
                <w:szCs w:val="26"/>
              </w:rPr>
              <w:t>урсов</w:t>
            </w:r>
            <w:r w:rsidR="001E0585">
              <w:rPr>
                <w:sz w:val="26"/>
                <w:szCs w:val="26"/>
              </w:rPr>
              <w:t>"</w:t>
            </w:r>
          </w:p>
          <w:p w:rsidR="007A67BE" w:rsidRPr="00065E2D" w:rsidRDefault="007A67B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Минсельхоз России,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Росрыболовство,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Минэкономразвития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Рабочие группы </w:t>
            </w:r>
          </w:p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№№ 1,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5B0550" w:rsidRPr="00065E2D" w:rsidRDefault="005B0550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  <w:shd w:val="clear" w:color="auto" w:fill="auto"/>
          </w:tcPr>
          <w:p w:rsidR="005B0550" w:rsidRPr="00065E2D" w:rsidRDefault="005B0550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1011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291011" w:rsidRPr="0027407D" w:rsidRDefault="00291011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291011" w:rsidRDefault="00291011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деятельности рабочей группы при Минтруде России по анализу рекомендаций Административного Совета МОТ по жалобам (дела №№ 2758, 2216 и 2251)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выработке предложений по совершенствованию действующей нормативной правовой базы и правоприменительных процедур</w:t>
            </w: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291011" w:rsidRPr="00065E2D" w:rsidRDefault="00291011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Минтруд России </w:t>
            </w:r>
            <w:r w:rsidRPr="0027407D">
              <w:rPr>
                <w:sz w:val="26"/>
                <w:szCs w:val="26"/>
              </w:rPr>
              <w:t>с участием заинтересованных федераль</w:t>
            </w:r>
            <w:r w:rsidRPr="0027407D">
              <w:rPr>
                <w:sz w:val="26"/>
                <w:szCs w:val="26"/>
              </w:rPr>
              <w:softHyphen/>
              <w:t>ных органов исполнительной власти</w:t>
            </w:r>
            <w:r w:rsidRPr="00065E2D">
              <w:rPr>
                <w:sz w:val="26"/>
                <w:szCs w:val="26"/>
              </w:rPr>
              <w:t>, ООП, ООР</w:t>
            </w:r>
          </w:p>
        </w:tc>
        <w:tc>
          <w:tcPr>
            <w:tcW w:w="1698" w:type="dxa"/>
            <w:shd w:val="clear" w:color="auto" w:fill="auto"/>
          </w:tcPr>
          <w:p w:rsidR="00291011" w:rsidRPr="00065E2D" w:rsidRDefault="00291011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DE050F" w:rsidRPr="00065E2D" w:rsidRDefault="00DE050F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  <w:shd w:val="clear" w:color="auto" w:fill="auto"/>
          </w:tcPr>
          <w:p w:rsidR="00291011" w:rsidRPr="00065E2D" w:rsidRDefault="00291011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1011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291011" w:rsidRPr="0027407D" w:rsidRDefault="00291011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C95C8B" w:rsidRPr="00065E2D" w:rsidRDefault="00291011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проекте постановления Правительства Российской Федерации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 размерах минимальной и максимальной величин пособия по безработице на 2023 год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и предложениях по установлению величины пособия по безработице не ниже величины прожиточного минимума трудоспособного населения в целом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по Российской Федерации</w:t>
            </w:r>
          </w:p>
          <w:p w:rsidR="000B1989" w:rsidRPr="00065E2D" w:rsidRDefault="000B198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291011" w:rsidRPr="0027407D" w:rsidRDefault="00291011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Минфин России, Минэкономразвития России, ООП, ООР</w:t>
            </w:r>
          </w:p>
        </w:tc>
        <w:tc>
          <w:tcPr>
            <w:tcW w:w="1698" w:type="dxa"/>
            <w:shd w:val="clear" w:color="auto" w:fill="auto"/>
          </w:tcPr>
          <w:p w:rsidR="00291011" w:rsidRPr="0027407D" w:rsidRDefault="00291011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  <w:shd w:val="clear" w:color="auto" w:fill="auto"/>
          </w:tcPr>
          <w:p w:rsidR="00C95C8B" w:rsidRPr="0027407D" w:rsidRDefault="00C95C8B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  <w:shd w:val="clear" w:color="auto" w:fill="auto"/>
          </w:tcPr>
          <w:p w:rsidR="00291011" w:rsidRPr="0027407D" w:rsidRDefault="00C95C8B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065E2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Об итогах детской летней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оздоровительной кампании 2022 года </w:t>
            </w:r>
          </w:p>
        </w:tc>
        <w:tc>
          <w:tcPr>
            <w:tcW w:w="3765" w:type="dxa"/>
            <w:shd w:val="clear" w:color="auto" w:fill="auto"/>
          </w:tcPr>
          <w:p w:rsidR="007C0F79" w:rsidRPr="00065E2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Минпросвещения России, Ми</w:t>
            </w:r>
            <w:r w:rsidR="00370B47" w:rsidRPr="00065E2D">
              <w:rPr>
                <w:sz w:val="26"/>
                <w:szCs w:val="26"/>
              </w:rPr>
              <w:t xml:space="preserve">нтруд России, Минздрав России, </w:t>
            </w:r>
            <w:r w:rsidRPr="00065E2D">
              <w:rPr>
                <w:sz w:val="26"/>
                <w:szCs w:val="26"/>
              </w:rPr>
              <w:t>МВД России, МЧС России, Минвостокразвития России, Роспотребнадзор, ООП, OOP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Рабочие группы</w:t>
            </w:r>
          </w:p>
          <w:p w:rsidR="007C0F79" w:rsidRPr="00065E2D" w:rsidRDefault="007F36C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C0F79" w:rsidRPr="00065E2D">
              <w:rPr>
                <w:sz w:val="26"/>
                <w:szCs w:val="26"/>
              </w:rPr>
              <w:t>№ 4, 6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DC2661" w:rsidRPr="0027407D" w:rsidTr="001E0585">
        <w:trPr>
          <w:trHeight w:val="20"/>
          <w:jc w:val="center"/>
        </w:trPr>
        <w:tc>
          <w:tcPr>
            <w:tcW w:w="588" w:type="dxa"/>
          </w:tcPr>
          <w:p w:rsidR="00DC2661" w:rsidRPr="0027407D" w:rsidRDefault="00DC2661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C2661" w:rsidRDefault="00DC2661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мероприятий </w:t>
            </w:r>
            <w:r w:rsidR="002171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реализации Долгосрочной программы содействия занятости молод</w:t>
            </w:r>
            <w:r w:rsidR="00DC270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жи </w:t>
            </w:r>
            <w:r w:rsidR="002171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период до 2030 года</w:t>
            </w: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DC2661" w:rsidRPr="0027407D" w:rsidRDefault="00DC2661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DC2661" w:rsidRPr="00065E2D" w:rsidRDefault="00DC2661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DC2661" w:rsidRPr="0027407D" w:rsidRDefault="00DC2661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DC2661" w:rsidRPr="0027407D" w:rsidRDefault="00DC2661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реализации Плана мероприятий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по снижению уровня теневой занятости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и легализации трудовых отношений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на 2022-2024 годы</w:t>
            </w: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МВД России, Росстат,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Рабочие группы</w:t>
            </w:r>
            <w:r w:rsidRPr="0027407D">
              <w:rPr>
                <w:sz w:val="26"/>
                <w:szCs w:val="26"/>
              </w:rPr>
              <w:br/>
              <w:t>№№ 3, 7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разработке порядка установления тождественности наименований должностей (профессий), содержащихся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квалификационных справочниках, наименованиям должностей (профессий), содержащимся в профессиональных стандартах</w:t>
            </w:r>
          </w:p>
          <w:p w:rsidR="00217158" w:rsidRPr="00065E2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мерах по совершенствованию механизмов назначения пенсий гражданам, проживающим и работающим в районах Крайнего Севера и приравненных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к ним местностях</w:t>
            </w:r>
          </w:p>
          <w:p w:rsidR="00217158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217158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Минтруд России,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ПФР,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Рабочие группы</w:t>
            </w:r>
            <w:r w:rsidRPr="0027407D">
              <w:rPr>
                <w:sz w:val="26"/>
                <w:szCs w:val="26"/>
              </w:rPr>
              <w:br/>
              <w:t>№ 6,</w:t>
            </w:r>
            <w:r w:rsidR="007F36CD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Проведение консультаций по обеспечению приоритетного права профсоюзов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(их объединений) на проведение коллективных переговоров и заключение коллективных договоров и соглашений</w:t>
            </w: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Минтруд России,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27407D" w:rsidTr="001E0585">
        <w:trPr>
          <w:trHeight w:val="20"/>
          <w:jc w:val="center"/>
        </w:trPr>
        <w:tc>
          <w:tcPr>
            <w:tcW w:w="588" w:type="dxa"/>
          </w:tcPr>
          <w:p w:rsidR="00FB6772" w:rsidRPr="0027407D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реализации мер поддержки промышленности в 2021 </w:t>
            </w:r>
            <w:r w:rsidR="00554DEA">
              <w:rPr>
                <w:sz w:val="26"/>
                <w:szCs w:val="26"/>
              </w:rPr>
              <w:t xml:space="preserve">году </w:t>
            </w:r>
            <w:r w:rsidRPr="00065E2D">
              <w:rPr>
                <w:sz w:val="26"/>
                <w:szCs w:val="26"/>
              </w:rPr>
              <w:t xml:space="preserve">и первом полугодии 2022 года, в том числе реализации мероприятий по содействию импортозамещения в промышленности 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Минпромторг России, Минэкономразвития России, ООП, ООР</w:t>
            </w:r>
          </w:p>
        </w:tc>
        <w:tc>
          <w:tcPr>
            <w:tcW w:w="1698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</w:tcPr>
          <w:p w:rsidR="00FB6772" w:rsidRPr="00065E2D" w:rsidRDefault="00FB677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27407D" w:rsidTr="001E0585">
        <w:trPr>
          <w:trHeight w:val="20"/>
          <w:jc w:val="center"/>
        </w:trPr>
        <w:tc>
          <w:tcPr>
            <w:tcW w:w="588" w:type="dxa"/>
          </w:tcPr>
          <w:p w:rsidR="00FB6772" w:rsidRPr="0027407D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Проведение консультаций по вопросу развития системы нормативного правового регулирования ценообразования регулируемых видов деятельности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целях учета норм отраслевых соглашений социального партнерства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FB6772" w:rsidRPr="00065E2D" w:rsidRDefault="00554DEA" w:rsidP="00554DEA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ООР, </w:t>
            </w:r>
            <w:r w:rsidR="00FB6772" w:rsidRPr="00065E2D">
              <w:rPr>
                <w:sz w:val="26"/>
                <w:szCs w:val="26"/>
              </w:rPr>
              <w:t>Минэкономразвития России,</w:t>
            </w:r>
            <w:r>
              <w:rPr>
                <w:sz w:val="26"/>
                <w:szCs w:val="26"/>
              </w:rPr>
              <w:t xml:space="preserve"> </w:t>
            </w:r>
            <w:r w:rsidR="00FB6772" w:rsidRPr="00065E2D">
              <w:rPr>
                <w:sz w:val="26"/>
                <w:szCs w:val="26"/>
              </w:rPr>
              <w:t>ФАС России, Минтруд России, ОО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1698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Рабочие группы </w:t>
            </w:r>
          </w:p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№№ 1,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2,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</w:tcPr>
          <w:p w:rsidR="00FB6772" w:rsidRPr="00065E2D" w:rsidRDefault="00FB677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27407D" w:rsidTr="001E0585">
        <w:trPr>
          <w:trHeight w:val="20"/>
          <w:jc w:val="center"/>
        </w:trPr>
        <w:tc>
          <w:tcPr>
            <w:tcW w:w="588" w:type="dxa"/>
          </w:tcPr>
          <w:p w:rsidR="00FB6772" w:rsidRPr="0027407D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Проведение консультаций по внесению изменений в постановление Правительства от 11 ноября 2002 г. № 804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 Правилах разработки и утверждения типовых норм труда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в части привлечения к разработке норм труда профессиональных </w:t>
            </w:r>
            <w:r w:rsidRPr="00065E2D">
              <w:rPr>
                <w:sz w:val="26"/>
                <w:szCs w:val="26"/>
              </w:rPr>
              <w:lastRenderedPageBreak/>
              <w:t xml:space="preserve">организаций, имеющих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соответствующие компетенции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(опытных и квалифицированных специалистов, методическую базу, серьезный практический опыт работы)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FB6772" w:rsidRPr="00065E2D" w:rsidRDefault="00395D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lastRenderedPageBreak/>
              <w:t xml:space="preserve">ООР, </w:t>
            </w:r>
            <w:r w:rsidR="00FB6772" w:rsidRPr="00065E2D">
              <w:rPr>
                <w:sz w:val="26"/>
                <w:szCs w:val="26"/>
              </w:rPr>
              <w:t>Минтруд России, ООП</w:t>
            </w:r>
          </w:p>
        </w:tc>
        <w:tc>
          <w:tcPr>
            <w:tcW w:w="1698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</w:tcPr>
          <w:p w:rsidR="00FB6772" w:rsidRPr="00065E2D" w:rsidRDefault="00FB677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27407D" w:rsidTr="001E0585">
        <w:trPr>
          <w:trHeight w:val="20"/>
          <w:jc w:val="center"/>
        </w:trPr>
        <w:tc>
          <w:tcPr>
            <w:tcW w:w="588" w:type="dxa"/>
          </w:tcPr>
          <w:p w:rsidR="00FB6772" w:rsidRPr="0027407D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новой редакции Закона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Российской Федерации от 19 апреля 1991 г. № 1032-1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 занятости населения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Российской Федерации</w:t>
            </w:r>
            <w:r w:rsidR="001E0585">
              <w:rPr>
                <w:sz w:val="26"/>
                <w:szCs w:val="26"/>
              </w:rPr>
              <w:t>"</w:t>
            </w:r>
          </w:p>
          <w:p w:rsidR="00FB6772" w:rsidRPr="00065E2D" w:rsidRDefault="00FB6772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</w:tcPr>
          <w:p w:rsidR="00FB6772" w:rsidRPr="00065E2D" w:rsidRDefault="00FB677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44" w:type="dxa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A7881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7A7881" w:rsidRPr="0027407D" w:rsidRDefault="007A7881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66C19" w:rsidRDefault="007A7881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Федерального закона </w:t>
            </w:r>
            <w:r w:rsidR="002171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30</w:t>
            </w:r>
            <w:r w:rsidR="00DC2707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 xml:space="preserve">2020 </w:t>
            </w:r>
            <w:r w:rsidR="00420407">
              <w:rPr>
                <w:sz w:val="26"/>
                <w:szCs w:val="26"/>
              </w:rPr>
              <w:t>г.</w:t>
            </w:r>
            <w:r w:rsidR="00DC27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520F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489-ФЗ </w:t>
            </w:r>
            <w:r w:rsidR="00217158">
              <w:rPr>
                <w:sz w:val="26"/>
                <w:szCs w:val="26"/>
              </w:rPr>
              <w:br/>
            </w:r>
            <w:r w:rsidR="001E058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О молод</w:t>
            </w:r>
            <w:r w:rsidR="00DC270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жной по</w:t>
            </w:r>
            <w:r w:rsidR="00DC2707">
              <w:rPr>
                <w:sz w:val="26"/>
                <w:szCs w:val="26"/>
              </w:rPr>
              <w:t>литике</w:t>
            </w:r>
            <w:r>
              <w:rPr>
                <w:sz w:val="26"/>
                <w:szCs w:val="26"/>
              </w:rPr>
              <w:t xml:space="preserve"> в Российской Федерации</w:t>
            </w:r>
            <w:r w:rsidR="001E058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в части развития института наставничества и обеспечения гарантий </w:t>
            </w:r>
            <w:r w:rsidR="002171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сфере труда и занятости молодежи, </w:t>
            </w:r>
            <w:r w:rsidR="00217158">
              <w:rPr>
                <w:sz w:val="26"/>
                <w:szCs w:val="26"/>
              </w:rPr>
              <w:br/>
            </w:r>
            <w:r w:rsidRPr="00217158">
              <w:rPr>
                <w:spacing w:val="-6"/>
                <w:sz w:val="26"/>
                <w:szCs w:val="26"/>
              </w:rPr>
              <w:t>а также содействия трудоустройству молодых</w:t>
            </w:r>
            <w:r>
              <w:rPr>
                <w:sz w:val="26"/>
                <w:szCs w:val="26"/>
              </w:rPr>
              <w:t xml:space="preserve"> граждан</w:t>
            </w:r>
            <w:r w:rsidR="00370B47">
              <w:rPr>
                <w:sz w:val="26"/>
                <w:szCs w:val="26"/>
              </w:rPr>
              <w:t>, развития молодых специ</w:t>
            </w:r>
            <w:r w:rsidR="00420407">
              <w:rPr>
                <w:sz w:val="26"/>
                <w:szCs w:val="26"/>
              </w:rPr>
              <w:t>а</w:t>
            </w:r>
            <w:r w:rsidR="00370B47">
              <w:rPr>
                <w:sz w:val="26"/>
                <w:szCs w:val="26"/>
              </w:rPr>
              <w:t>листов</w:t>
            </w:r>
          </w:p>
          <w:p w:rsidR="000B1989" w:rsidRPr="0027407D" w:rsidRDefault="000B198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CD562D" w:rsidRPr="0027407D" w:rsidRDefault="001456E0" w:rsidP="00FA251A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B1989">
              <w:rPr>
                <w:sz w:val="26"/>
                <w:szCs w:val="26"/>
              </w:rPr>
              <w:t>Росмолодежь</w:t>
            </w:r>
            <w:r w:rsidR="00FA251A" w:rsidRPr="00E46570">
              <w:rPr>
                <w:sz w:val="26"/>
                <w:szCs w:val="26"/>
              </w:rPr>
              <w:t xml:space="preserve"> с участием заинтересованных федеральных органов исполнительной власти, </w:t>
            </w:r>
            <w:r w:rsidR="00FA251A">
              <w:rPr>
                <w:sz w:val="26"/>
                <w:szCs w:val="26"/>
              </w:rPr>
              <w:br/>
            </w:r>
            <w:r w:rsidR="00FA251A" w:rsidRPr="00E46570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7A7881" w:rsidRPr="00065E2D" w:rsidRDefault="007A7881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7A7881" w:rsidRPr="00065E2D" w:rsidRDefault="007A7881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7A7881" w:rsidRPr="0027407D" w:rsidRDefault="007A7881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0B1989" w:rsidRPr="0027407D" w:rsidRDefault="007C0F79" w:rsidP="00520F26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7C7062">
              <w:rPr>
                <w:sz w:val="26"/>
                <w:szCs w:val="26"/>
              </w:rPr>
              <w:t xml:space="preserve">О внесении изменений в статью 72 </w:t>
            </w:r>
            <w:r w:rsidRPr="007C7062">
              <w:rPr>
                <w:sz w:val="26"/>
                <w:szCs w:val="26"/>
              </w:rPr>
              <w:br/>
              <w:t xml:space="preserve">Федерального закона </w:t>
            </w:r>
            <w:r w:rsidR="001E0585">
              <w:rPr>
                <w:sz w:val="26"/>
                <w:szCs w:val="26"/>
              </w:rPr>
              <w:t>"</w:t>
            </w:r>
            <w:r w:rsidRPr="007C7062">
              <w:rPr>
                <w:sz w:val="26"/>
                <w:szCs w:val="26"/>
              </w:rPr>
              <w:t xml:space="preserve">Об основах охраны </w:t>
            </w:r>
            <w:r w:rsidRPr="00217158">
              <w:rPr>
                <w:spacing w:val="-6"/>
                <w:sz w:val="26"/>
                <w:szCs w:val="26"/>
              </w:rPr>
              <w:t>здоровья граждан в Российской Федерации</w:t>
            </w:r>
            <w:r w:rsidR="001E0585" w:rsidRPr="00217158">
              <w:rPr>
                <w:spacing w:val="-6"/>
                <w:sz w:val="26"/>
                <w:szCs w:val="26"/>
              </w:rPr>
              <w:t>"</w:t>
            </w:r>
            <w:r w:rsidRPr="007C7062">
              <w:rPr>
                <w:sz w:val="26"/>
                <w:szCs w:val="26"/>
              </w:rPr>
              <w:t xml:space="preserve"> от 21</w:t>
            </w:r>
            <w:r w:rsidR="00420407" w:rsidRPr="007C7062">
              <w:rPr>
                <w:sz w:val="26"/>
                <w:szCs w:val="26"/>
              </w:rPr>
              <w:t xml:space="preserve"> ноября </w:t>
            </w:r>
            <w:r w:rsidRPr="007C7062">
              <w:rPr>
                <w:sz w:val="26"/>
                <w:szCs w:val="26"/>
              </w:rPr>
              <w:t>2022</w:t>
            </w:r>
            <w:r w:rsidR="00420407" w:rsidRPr="007C7062">
              <w:rPr>
                <w:sz w:val="26"/>
                <w:szCs w:val="26"/>
              </w:rPr>
              <w:t xml:space="preserve"> г.</w:t>
            </w:r>
            <w:r w:rsidRPr="007C7062">
              <w:rPr>
                <w:sz w:val="26"/>
                <w:szCs w:val="26"/>
              </w:rPr>
              <w:t xml:space="preserve"> № 323-ФЗ </w:t>
            </w:r>
            <w:r w:rsidR="00520F26">
              <w:rPr>
                <w:sz w:val="26"/>
                <w:szCs w:val="26"/>
              </w:rPr>
              <w:t xml:space="preserve">в части </w:t>
            </w:r>
            <w:r w:rsidRPr="007C7062">
              <w:rPr>
                <w:sz w:val="26"/>
                <w:szCs w:val="26"/>
              </w:rPr>
              <w:t>реабилитации медицинских работни</w:t>
            </w:r>
            <w:r w:rsidR="000B1989">
              <w:rPr>
                <w:sz w:val="26"/>
                <w:szCs w:val="26"/>
              </w:rPr>
              <w:t>ков</w:t>
            </w:r>
          </w:p>
        </w:tc>
        <w:tc>
          <w:tcPr>
            <w:tcW w:w="3765" w:type="dxa"/>
            <w:shd w:val="clear" w:color="auto" w:fill="auto"/>
          </w:tcPr>
          <w:p w:rsidR="007C0F79" w:rsidRPr="00065E2D" w:rsidRDefault="00CD562D" w:rsidP="00EB319A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ООП, </w:t>
            </w:r>
            <w:r w:rsidR="007C0F79" w:rsidRPr="00065E2D">
              <w:rPr>
                <w:sz w:val="26"/>
                <w:szCs w:val="26"/>
              </w:rPr>
              <w:t>Минздрав России, Минтруд России, ООР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642B51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проведении консультаций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о необходимости внесения изменений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в статью 79 Федерального закона </w:t>
            </w:r>
            <w:r w:rsidR="00217158">
              <w:rPr>
                <w:sz w:val="26"/>
                <w:szCs w:val="26"/>
              </w:rPr>
              <w:br/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 xml:space="preserve">Об основах охраны здоровья граждан в </w:t>
            </w:r>
            <w:r w:rsidRPr="00217158">
              <w:rPr>
                <w:spacing w:val="-4"/>
                <w:sz w:val="26"/>
                <w:szCs w:val="26"/>
              </w:rPr>
              <w:t>Российской Федерации</w:t>
            </w:r>
            <w:r w:rsidR="001E0585" w:rsidRPr="00217158">
              <w:rPr>
                <w:spacing w:val="-4"/>
                <w:sz w:val="26"/>
                <w:szCs w:val="26"/>
              </w:rPr>
              <w:t>"</w:t>
            </w:r>
            <w:r w:rsidRPr="00217158">
              <w:rPr>
                <w:spacing w:val="-4"/>
                <w:sz w:val="26"/>
                <w:szCs w:val="26"/>
              </w:rPr>
              <w:t xml:space="preserve"> от 21</w:t>
            </w:r>
            <w:r w:rsidR="00420407" w:rsidRPr="00217158">
              <w:rPr>
                <w:spacing w:val="-4"/>
                <w:sz w:val="26"/>
                <w:szCs w:val="26"/>
              </w:rPr>
              <w:t xml:space="preserve"> ноября </w:t>
            </w:r>
            <w:r w:rsidRPr="00217158">
              <w:rPr>
                <w:spacing w:val="-4"/>
                <w:sz w:val="26"/>
                <w:szCs w:val="26"/>
              </w:rPr>
              <w:t>2022</w:t>
            </w:r>
            <w:r w:rsidR="00420407" w:rsidRPr="00217158">
              <w:rPr>
                <w:spacing w:val="-4"/>
                <w:sz w:val="26"/>
                <w:szCs w:val="26"/>
              </w:rPr>
              <w:t xml:space="preserve"> г.</w:t>
            </w:r>
            <w:r w:rsidRPr="0027407D">
              <w:rPr>
                <w:sz w:val="26"/>
                <w:szCs w:val="26"/>
              </w:rPr>
              <w:t xml:space="preserve"> № 323-ФЗ в части установления обязательного страхования жизни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и здоровья медицинских работников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при исполнении ими профессиональных обязанностей</w:t>
            </w:r>
          </w:p>
          <w:p w:rsidR="00B71AA6" w:rsidRPr="0027407D" w:rsidRDefault="00B71AA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E471DB" w:rsidRPr="00B71AA6" w:rsidRDefault="00E471DB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71AA6">
              <w:rPr>
                <w:sz w:val="26"/>
                <w:szCs w:val="26"/>
              </w:rPr>
              <w:t>ООП, Минздрав России, Минтруд России, Минфин России, Банк России, ООР</w:t>
            </w:r>
          </w:p>
          <w:p w:rsidR="00E471DB" w:rsidRPr="0027407D" w:rsidRDefault="00E471DB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проекте Единых рекомендаций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по установлению на федеральном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местном уровнях систем оплаты труда работников государственных и муниципальных учреждений на 2023 год</w:t>
            </w:r>
          </w:p>
        </w:tc>
        <w:tc>
          <w:tcPr>
            <w:tcW w:w="3765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Минздрав России, Минобрнауки России, Минпросвещения России, Минкультуры России, Минспорт России, Минсельхоз России, Минстрой России, Минфин России, Минэкономразвития России, ООП, ООР</w:t>
            </w:r>
          </w:p>
          <w:p w:rsidR="00217158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результатах моделирования заработной платы педагогических работников отдельных образовательных государ</w:t>
            </w:r>
            <w:r w:rsidR="00217158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>ственн</w:t>
            </w:r>
            <w:r>
              <w:rPr>
                <w:sz w:val="26"/>
                <w:szCs w:val="26"/>
              </w:rPr>
              <w:t xml:space="preserve">ых и муниципальных организаций </w:t>
            </w:r>
            <w:r w:rsidRPr="0027407D">
              <w:rPr>
                <w:sz w:val="26"/>
                <w:szCs w:val="26"/>
              </w:rPr>
              <w:t>пилотных</w:t>
            </w:r>
            <w:r w:rsidR="007A7881">
              <w:rPr>
                <w:sz w:val="26"/>
                <w:szCs w:val="26"/>
              </w:rPr>
              <w:t xml:space="preserve"> регионов на основе применения </w:t>
            </w:r>
            <w:r w:rsidRPr="0027407D">
              <w:rPr>
                <w:sz w:val="26"/>
                <w:szCs w:val="26"/>
              </w:rPr>
              <w:t>единых требований к оплате их труда</w:t>
            </w: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Минпросвещения России,</w:t>
            </w:r>
            <w:r>
              <w:rPr>
                <w:sz w:val="26"/>
                <w:szCs w:val="26"/>
              </w:rPr>
              <w:t xml:space="preserve"> Минобрнауки России,</w:t>
            </w:r>
            <w:r w:rsidR="00EF70F7">
              <w:rPr>
                <w:sz w:val="26"/>
                <w:szCs w:val="26"/>
              </w:rPr>
              <w:t xml:space="preserve"> </w:t>
            </w:r>
            <w:r w:rsidR="00EF70F7">
              <w:rPr>
                <w:sz w:val="26"/>
                <w:szCs w:val="26"/>
              </w:rPr>
              <w:br/>
            </w:r>
            <w:r w:rsidRPr="00EF70F7">
              <w:rPr>
                <w:sz w:val="26"/>
                <w:szCs w:val="26"/>
              </w:rPr>
              <w:t>Минтруд России, Минфин России,</w:t>
            </w:r>
            <w:r w:rsidRPr="0027407D">
              <w:rPr>
                <w:sz w:val="26"/>
                <w:szCs w:val="26"/>
              </w:rPr>
              <w:t xml:space="preserve"> Минэкономразвития России, ООП, ООР</w:t>
            </w:r>
          </w:p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7C0F79" w:rsidRPr="00065E2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 2</w:t>
            </w:r>
          </w:p>
        </w:tc>
        <w:tc>
          <w:tcPr>
            <w:tcW w:w="1864" w:type="dxa"/>
            <w:shd w:val="clear" w:color="auto" w:fill="auto"/>
          </w:tcPr>
          <w:p w:rsidR="007C0F79" w:rsidRPr="00924A01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924A01">
              <w:rPr>
                <w:color w:val="000000"/>
                <w:sz w:val="26"/>
                <w:szCs w:val="26"/>
              </w:rPr>
              <w:t>ноябрь</w:t>
            </w:r>
          </w:p>
          <w:p w:rsidR="00A618E8" w:rsidRPr="0027407D" w:rsidRDefault="00A618E8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ходе реализации плана федерального проекта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Профессионалитет</w:t>
            </w:r>
            <w:r w:rsidR="001E0585">
              <w:rPr>
                <w:sz w:val="26"/>
                <w:szCs w:val="26"/>
              </w:rPr>
              <w:t>"</w:t>
            </w:r>
          </w:p>
          <w:p w:rsidR="00217158" w:rsidRPr="00065E2D" w:rsidRDefault="00217158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Минпросвещения России, 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EF70F7">
            <w:pPr>
              <w:numPr>
                <w:ilvl w:val="0"/>
                <w:numId w:val="1"/>
              </w:numPr>
              <w:spacing w:line="240" w:lineRule="atLeast"/>
              <w:ind w:left="0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217158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рассмотрении промежуточных результатов мониторинга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по осуществлению контроля за реализацией региональных программ модернизации первичного звена здравоохранения </w:t>
            </w:r>
            <w:r w:rsidR="00217158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по итогам за 2021-2022 годы</w:t>
            </w:r>
          </w:p>
          <w:p w:rsidR="00217158" w:rsidRPr="00065E2D" w:rsidRDefault="00217158" w:rsidP="00217158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065E2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Минздрав России,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Минфин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работы по дальнейшему совершенствованию законодательства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 гарантиях и компенсациях лицам, работающим вахтовым методом</w:t>
            </w:r>
          </w:p>
        </w:tc>
        <w:tc>
          <w:tcPr>
            <w:tcW w:w="3765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Минтруд России </w:t>
            </w:r>
            <w:r w:rsidR="007F36CD" w:rsidRPr="00E46570">
              <w:rPr>
                <w:sz w:val="26"/>
                <w:szCs w:val="26"/>
              </w:rPr>
              <w:t xml:space="preserve">с участием заинтересованных федеральных органов исполнительной власти, </w:t>
            </w:r>
            <w:r w:rsidR="00EF70F7">
              <w:rPr>
                <w:sz w:val="26"/>
                <w:szCs w:val="26"/>
              </w:rPr>
              <w:br/>
            </w:r>
            <w:r w:rsidR="007F36CD" w:rsidRPr="00E46570">
              <w:rPr>
                <w:sz w:val="26"/>
                <w:szCs w:val="26"/>
              </w:rPr>
              <w:t>ООП, ООР</w:t>
            </w:r>
          </w:p>
          <w:p w:rsidR="007F36CD" w:rsidRDefault="007F36C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217158" w:rsidRPr="0027407D" w:rsidRDefault="0021715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61FD8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Об оценке эффективности осуществляемых мер по</w:t>
            </w:r>
            <w:r w:rsidR="00420407" w:rsidRPr="00761FD8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 xml:space="preserve">закреплению молодых кадров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о мерах по</w:t>
            </w:r>
            <w:r w:rsidR="00420407" w:rsidRPr="00761FD8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формированию системы</w:t>
            </w:r>
            <w:r w:rsidRPr="00761FD8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 xml:space="preserve">дополнительных экономических и социальных стимулов привлечения и закрепления молодых кадров в районах Крайнего Севера и приравненных </w:t>
            </w:r>
            <w:r w:rsidR="00217158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к ним местностях</w:t>
            </w:r>
          </w:p>
          <w:p w:rsidR="00B71AA6" w:rsidRPr="00761FD8" w:rsidRDefault="00B71AA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61FD8" w:rsidRPr="00761FD8" w:rsidRDefault="00761FD8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71AA6">
              <w:rPr>
                <w:sz w:val="26"/>
                <w:szCs w:val="26"/>
              </w:rPr>
              <w:t>Минвостокразвития России, Минэкономразития России, Минстрой России, 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91688C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реализации Концепции </w:t>
            </w:r>
            <w:r w:rsidR="0002575E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устойчивого развития коренных малочисленных народов Севера, </w:t>
            </w:r>
            <w:r w:rsidR="0002575E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Сибири и Дальнего Востока</w:t>
            </w:r>
          </w:p>
          <w:p w:rsidR="0002575E" w:rsidRPr="0027407D" w:rsidRDefault="0002575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B71AA6" w:rsidRPr="00B71AA6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ФАДН России, Минвостокразвития России, ООП, </w:t>
            </w:r>
            <w:r w:rsidRPr="00065E2D">
              <w:rPr>
                <w:sz w:val="26"/>
                <w:szCs w:val="26"/>
              </w:rPr>
              <w:t>OOP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27407D">
              <w:rPr>
                <w:color w:val="000000"/>
                <w:sz w:val="26"/>
                <w:szCs w:val="26"/>
              </w:rPr>
              <w:t>оябрь</w:t>
            </w:r>
            <w:r w:rsidRPr="00065E2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деятельности трехсторонней комиссии </w:t>
            </w:r>
            <w:r w:rsidR="0002575E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по регулированию социально-трудовых отношений </w:t>
            </w:r>
            <w:r>
              <w:rPr>
                <w:sz w:val="26"/>
                <w:szCs w:val="26"/>
              </w:rPr>
              <w:t>Краснодарского края</w:t>
            </w:r>
          </w:p>
          <w:p w:rsidR="0002575E" w:rsidRPr="0027407D" w:rsidRDefault="0002575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FE3BCA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Краснодарского края,</w:t>
            </w:r>
            <w:r w:rsidRPr="0027407D">
              <w:rPr>
                <w:sz w:val="26"/>
                <w:szCs w:val="26"/>
              </w:rPr>
              <w:t xml:space="preserve"> </w:t>
            </w:r>
            <w:r w:rsidR="007C0F79" w:rsidRPr="0027407D">
              <w:rPr>
                <w:sz w:val="26"/>
                <w:szCs w:val="26"/>
              </w:rPr>
              <w:t>Минтруд России,</w:t>
            </w:r>
            <w:r w:rsidR="00277FF5">
              <w:rPr>
                <w:sz w:val="26"/>
                <w:szCs w:val="26"/>
              </w:rPr>
              <w:t xml:space="preserve"> </w:t>
            </w:r>
            <w:r w:rsidR="007C0F79" w:rsidRPr="0027407D">
              <w:rPr>
                <w:sz w:val="26"/>
                <w:szCs w:val="26"/>
              </w:rPr>
              <w:t>Роструд,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6772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FB6772" w:rsidRPr="0027407D" w:rsidRDefault="00FB6772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72D13" w:rsidRDefault="00D72D13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Проведение консультаций по вопросу переработки типовых норм труда </w:t>
            </w:r>
            <w:r w:rsidR="0002575E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и нормативов численности работников предприятий сферы теплоснабжения </w:t>
            </w:r>
            <w:r w:rsidR="0002575E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и электроэнергетики</w:t>
            </w:r>
          </w:p>
          <w:p w:rsidR="0002575E" w:rsidRPr="00065E2D" w:rsidRDefault="0002575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B71AA6" w:rsidRPr="00065E2D" w:rsidRDefault="00B71AA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FB6772" w:rsidRPr="00065E2D" w:rsidRDefault="00FB6772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Минстрой России,</w:t>
            </w:r>
            <w:r w:rsidR="00D72D13" w:rsidRPr="00065E2D">
              <w:rPr>
                <w:sz w:val="26"/>
                <w:szCs w:val="26"/>
              </w:rPr>
              <w:t xml:space="preserve"> </w:t>
            </w:r>
            <w:r w:rsidR="00EF70F7">
              <w:rPr>
                <w:sz w:val="26"/>
                <w:szCs w:val="26"/>
              </w:rPr>
              <w:br/>
            </w:r>
            <w:r w:rsidR="00D72D13" w:rsidRPr="00065E2D">
              <w:rPr>
                <w:sz w:val="26"/>
                <w:szCs w:val="26"/>
              </w:rPr>
              <w:t>Минэнерго России,</w:t>
            </w:r>
            <w:r w:rsidR="007F36CD">
              <w:rPr>
                <w:sz w:val="26"/>
                <w:szCs w:val="26"/>
              </w:rPr>
              <w:t xml:space="preserve"> ООП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  <w:shd w:val="clear" w:color="auto" w:fill="auto"/>
          </w:tcPr>
          <w:p w:rsidR="00FB6772" w:rsidRPr="00065E2D" w:rsidRDefault="00FB6772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FB6772" w:rsidRPr="00065E2D" w:rsidRDefault="00FB6772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17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215B17" w:rsidRPr="0027407D" w:rsidRDefault="00215B17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5E703B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практике реализации контрольно-надзорной деятельности в сфере труда </w:t>
            </w:r>
            <w:r w:rsidR="0002575E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в условиях действия Постановления Правительства Российской Федерации </w:t>
            </w:r>
            <w:r w:rsidR="0002575E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от 10 марта 2022 г. № 336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Об особен</w:t>
            </w:r>
            <w:r w:rsidR="0002575E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>ностях организации и осуществления государственного контроля (надзора), муниципального контроля</w:t>
            </w:r>
            <w:r w:rsidR="001E0585">
              <w:rPr>
                <w:sz w:val="26"/>
                <w:szCs w:val="26"/>
              </w:rPr>
              <w:t>"</w:t>
            </w:r>
          </w:p>
          <w:p w:rsidR="00B71AA6" w:rsidRPr="00065E2D" w:rsidRDefault="00B71AA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215B17" w:rsidRPr="00065E2D" w:rsidRDefault="005E703B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Роструд, </w:t>
            </w:r>
            <w:r w:rsidR="00215B17" w:rsidRPr="00065E2D">
              <w:rPr>
                <w:sz w:val="26"/>
                <w:szCs w:val="26"/>
              </w:rPr>
              <w:t>Минтруд России, Минэкономразвития России, ОО</w:t>
            </w:r>
            <w:r w:rsidR="007F36CD">
              <w:rPr>
                <w:sz w:val="26"/>
                <w:szCs w:val="26"/>
              </w:rPr>
              <w:t>П</w:t>
            </w:r>
            <w:r w:rsidR="00215B17"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1C44FB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17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215B17" w:rsidRPr="0027407D" w:rsidRDefault="00215B17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развитии нормативного правового регулирования, обеспечивающего реализацию принципов социального партнерства </w:t>
            </w:r>
            <w:r w:rsidR="0002575E">
              <w:rPr>
                <w:sz w:val="26"/>
                <w:szCs w:val="26"/>
              </w:rPr>
              <w:t>в контексте исполнения п. е4 ч. </w:t>
            </w:r>
            <w:r w:rsidRPr="00065E2D">
              <w:rPr>
                <w:sz w:val="26"/>
                <w:szCs w:val="26"/>
              </w:rPr>
              <w:t>1 ст. 114 Конституции Р</w:t>
            </w:r>
            <w:r w:rsidR="001C44FB">
              <w:rPr>
                <w:sz w:val="26"/>
                <w:szCs w:val="26"/>
              </w:rPr>
              <w:t xml:space="preserve">оссийской </w:t>
            </w:r>
            <w:r w:rsidRPr="00065E2D">
              <w:rPr>
                <w:sz w:val="26"/>
                <w:szCs w:val="26"/>
              </w:rPr>
              <w:t>Ф</w:t>
            </w:r>
            <w:r w:rsidR="001C44FB">
              <w:rPr>
                <w:sz w:val="26"/>
                <w:szCs w:val="26"/>
              </w:rPr>
              <w:t>едерации,</w:t>
            </w:r>
            <w:r w:rsidRPr="00065E2D">
              <w:rPr>
                <w:sz w:val="26"/>
                <w:szCs w:val="26"/>
              </w:rPr>
              <w:t xml:space="preserve"> в том числе:</w:t>
            </w:r>
          </w:p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-наделение соответствующими полно</w:t>
            </w:r>
            <w:r w:rsidR="0002575E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>мочиями федеральных органов исполнительной власти;</w:t>
            </w:r>
          </w:p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- учет норм отраслевых соглашений </w:t>
            </w:r>
            <w:r w:rsidR="0002575E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регулируемом ценообразовании;</w:t>
            </w:r>
          </w:p>
          <w:p w:rsidR="00215B17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- вовлечение субъектов РФ в процесс формирования и развития</w:t>
            </w:r>
            <w:r w:rsidR="00A542D3">
              <w:rPr>
                <w:sz w:val="26"/>
                <w:szCs w:val="26"/>
              </w:rPr>
              <w:t xml:space="preserve"> систем социального партнерства</w:t>
            </w:r>
          </w:p>
          <w:p w:rsidR="0002575E" w:rsidRDefault="0002575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02575E" w:rsidRPr="00065E2D" w:rsidRDefault="0002575E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215B17" w:rsidRPr="00065E2D" w:rsidRDefault="00215B17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Минтруд России, </w:t>
            </w:r>
            <w:r w:rsidR="00FA251A">
              <w:rPr>
                <w:sz w:val="26"/>
                <w:szCs w:val="26"/>
              </w:rPr>
              <w:t xml:space="preserve">Минэкономразвития России, </w:t>
            </w:r>
            <w:r w:rsidRPr="00065E2D">
              <w:rPr>
                <w:sz w:val="26"/>
                <w:szCs w:val="26"/>
              </w:rPr>
              <w:t>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</w:t>
            </w:r>
            <w:r w:rsidR="007F36C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№</w:t>
            </w:r>
            <w:r w:rsidR="001C44FB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17" w:rsidRPr="0027407D" w:rsidTr="001E0585">
        <w:trPr>
          <w:trHeight w:val="20"/>
          <w:jc w:val="center"/>
        </w:trPr>
        <w:tc>
          <w:tcPr>
            <w:tcW w:w="588" w:type="dxa"/>
          </w:tcPr>
          <w:p w:rsidR="00215B17" w:rsidRPr="0027407D" w:rsidRDefault="00215B17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Проведение консультаций по практике применения положений частей 8-10 </w:t>
            </w:r>
            <w:r w:rsidR="00EF70F7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статьи 48 Трудового кодекса Российской Федерации и совершенствовании правового регулирования механизма присоединения </w:t>
            </w:r>
            <w:r w:rsidR="00901610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к отраслевым соглашениям, предусмотренного трудовым законодательством</w:t>
            </w:r>
          </w:p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215B17" w:rsidRPr="00065E2D" w:rsidRDefault="00215B17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Роструд, ОО</w:t>
            </w:r>
            <w:r w:rsidR="007F36CD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</w:t>
            </w:r>
            <w:r w:rsidR="007F36CD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1C44FB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</w:tcPr>
          <w:p w:rsidR="00215B17" w:rsidRPr="00065E2D" w:rsidRDefault="00215B17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5E703B" w:rsidRPr="00065E2D" w:rsidRDefault="00E46570" w:rsidP="00EF70F7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нормативном правовом регулировании</w:t>
            </w:r>
            <w:r w:rsidR="005E703B" w:rsidRPr="00065E2D">
              <w:rPr>
                <w:sz w:val="26"/>
                <w:szCs w:val="26"/>
              </w:rPr>
              <w:t xml:space="preserve"> специальной оценки условий труда в части цифровой трансформации государственных услуг и оптимизации разрешитель</w:t>
            </w:r>
            <w:r w:rsidR="00901610">
              <w:rPr>
                <w:sz w:val="26"/>
                <w:szCs w:val="26"/>
              </w:rPr>
              <w:t>ных режимов в 2021-2022 г</w:t>
            </w:r>
            <w:r w:rsidR="00A542D3">
              <w:rPr>
                <w:sz w:val="26"/>
                <w:szCs w:val="26"/>
              </w:rPr>
              <w:t>одах</w:t>
            </w:r>
          </w:p>
          <w:p w:rsidR="005E703B" w:rsidRPr="0027407D" w:rsidRDefault="005E703B" w:rsidP="001E0585">
            <w:pPr>
              <w:suppressAutoHyphens/>
              <w:spacing w:line="240" w:lineRule="atLeast"/>
              <w:ind w:firstLine="17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4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5E2D" w:rsidRPr="0027407D" w:rsidTr="001E0585">
        <w:trPr>
          <w:trHeight w:val="20"/>
          <w:jc w:val="center"/>
        </w:trPr>
        <w:tc>
          <w:tcPr>
            <w:tcW w:w="588" w:type="dxa"/>
          </w:tcPr>
          <w:p w:rsidR="00065E2D" w:rsidRPr="0027407D" w:rsidRDefault="00065E2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065E2D" w:rsidRPr="00065E2D" w:rsidRDefault="00065E2D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предварительной оценке</w:t>
            </w:r>
            <w:r w:rsidR="00901610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эффективности реализованных </w:t>
            </w:r>
            <w:r w:rsidR="00901610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2022 году антикризисных мер</w:t>
            </w:r>
          </w:p>
          <w:p w:rsidR="00065E2D" w:rsidRPr="00065E2D" w:rsidRDefault="00065E2D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065E2D" w:rsidRDefault="00065E2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Минэкономразвития России </w:t>
            </w:r>
            <w:r w:rsidR="00901610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с участием заинтересованных федеральных органов исполнительной власти, </w:t>
            </w:r>
            <w:r w:rsidR="00901610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ООП, ООР</w:t>
            </w:r>
          </w:p>
          <w:p w:rsidR="00901610" w:rsidRPr="00065E2D" w:rsidRDefault="00901610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065E2D" w:rsidRPr="00065E2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Рабочие группы </w:t>
            </w:r>
          </w:p>
          <w:p w:rsidR="00065E2D" w:rsidRPr="00065E2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№№ 1-7 </w:t>
            </w:r>
          </w:p>
        </w:tc>
        <w:tc>
          <w:tcPr>
            <w:tcW w:w="1864" w:type="dxa"/>
          </w:tcPr>
          <w:p w:rsidR="00065E2D" w:rsidRPr="00065E2D" w:rsidRDefault="00065E2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065E2D" w:rsidRPr="00065E2D" w:rsidRDefault="00065E2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5E2D" w:rsidRPr="0027407D" w:rsidTr="001E0585">
        <w:trPr>
          <w:trHeight w:val="20"/>
          <w:jc w:val="center"/>
        </w:trPr>
        <w:tc>
          <w:tcPr>
            <w:tcW w:w="588" w:type="dxa"/>
          </w:tcPr>
          <w:p w:rsidR="00065E2D" w:rsidRPr="0027407D" w:rsidRDefault="00065E2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065E2D" w:rsidRPr="0027407D" w:rsidRDefault="00065E2D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деятельности трехсторонней комиссии </w:t>
            </w:r>
            <w:r w:rsidR="00901610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по регулированию социально-трудовых отношений Республики Северная </w:t>
            </w:r>
            <w:r w:rsidR="00901610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Осетия-Алания</w:t>
            </w:r>
          </w:p>
        </w:tc>
        <w:tc>
          <w:tcPr>
            <w:tcW w:w="3765" w:type="dxa"/>
            <w:shd w:val="clear" w:color="auto" w:fill="auto"/>
          </w:tcPr>
          <w:p w:rsidR="00065E2D" w:rsidRPr="0027407D" w:rsidRDefault="00065E2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Правительство Республики Северная Осетия-Алания, </w:t>
            </w:r>
            <w:r w:rsidRPr="0027407D">
              <w:rPr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698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065E2D" w:rsidRPr="00065E2D" w:rsidRDefault="00065E2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065E2D" w:rsidRPr="00065E2D" w:rsidRDefault="00065E2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34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326434" w:rsidRPr="0027407D" w:rsidRDefault="00326434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подготовке разъяснений Минтруда России по реализации работодателями требований законодательства в части квотирования рабочих мест для инвалидов</w:t>
            </w:r>
          </w:p>
          <w:p w:rsidR="00326434" w:rsidRPr="00065E2D" w:rsidRDefault="00326434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326434" w:rsidRPr="00065E2D" w:rsidRDefault="003264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Минтруд России, ОО</w:t>
            </w:r>
            <w:r w:rsidR="002A5F07">
              <w:rPr>
                <w:sz w:val="26"/>
                <w:szCs w:val="26"/>
              </w:rPr>
              <w:t>П</w:t>
            </w:r>
            <w:r w:rsidRPr="00065E2D">
              <w:rPr>
                <w:sz w:val="26"/>
                <w:szCs w:val="26"/>
              </w:rPr>
              <w:t>, ООП</w:t>
            </w:r>
          </w:p>
        </w:tc>
        <w:tc>
          <w:tcPr>
            <w:tcW w:w="1698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3</w:t>
            </w:r>
          </w:p>
        </w:tc>
        <w:tc>
          <w:tcPr>
            <w:tcW w:w="186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  <w:shd w:val="clear" w:color="auto" w:fill="auto"/>
          </w:tcPr>
          <w:p w:rsidR="00326434" w:rsidRPr="00065E2D" w:rsidRDefault="00326434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065E2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ходе реализации национальных проектов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Демография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и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Здравоохранение</w:t>
            </w:r>
            <w:r w:rsidR="001E0585">
              <w:rPr>
                <w:sz w:val="26"/>
                <w:szCs w:val="26"/>
              </w:rPr>
              <w:t>"</w:t>
            </w:r>
          </w:p>
        </w:tc>
        <w:tc>
          <w:tcPr>
            <w:tcW w:w="3765" w:type="dxa"/>
            <w:shd w:val="clear" w:color="auto" w:fill="auto"/>
          </w:tcPr>
          <w:p w:rsidR="007C0F79" w:rsidRDefault="007C0F79" w:rsidP="00901610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Минздрав России, Минтруд России, Минфин России, Минэкономразвития России, Минспорт России, ПФР, </w:t>
            </w:r>
            <w:r w:rsidR="00901610">
              <w:rPr>
                <w:sz w:val="26"/>
                <w:szCs w:val="26"/>
              </w:rPr>
              <w:br/>
            </w:r>
            <w:r w:rsidR="005E7D9D" w:rsidRPr="00065E2D">
              <w:rPr>
                <w:sz w:val="26"/>
                <w:szCs w:val="26"/>
              </w:rPr>
              <w:t xml:space="preserve">Фонд социального страхования </w:t>
            </w:r>
            <w:r w:rsidR="005E7D9D" w:rsidRPr="000E1EAA">
              <w:rPr>
                <w:spacing w:val="-14"/>
                <w:sz w:val="26"/>
                <w:szCs w:val="26"/>
              </w:rPr>
              <w:t>Российской Федерации</w:t>
            </w:r>
            <w:r w:rsidRPr="000E1EAA">
              <w:rPr>
                <w:spacing w:val="-14"/>
                <w:sz w:val="26"/>
                <w:szCs w:val="26"/>
              </w:rPr>
              <w:t>, ООП, ООР</w:t>
            </w:r>
          </w:p>
          <w:p w:rsidR="00901610" w:rsidRPr="00065E2D" w:rsidRDefault="00901610" w:rsidP="00901610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Рабочая группа </w:t>
            </w:r>
            <w:r w:rsidRPr="00065E2D">
              <w:rPr>
                <w:sz w:val="26"/>
                <w:szCs w:val="26"/>
              </w:rPr>
              <w:br/>
              <w:t>№ 1-4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реализации Стратегии долгосрочного развития пенсионной </w:t>
            </w:r>
            <w:r w:rsidRPr="00901610">
              <w:rPr>
                <w:spacing w:val="-6"/>
                <w:sz w:val="26"/>
                <w:szCs w:val="26"/>
              </w:rPr>
              <w:t>системы Российской Федерации до 2030 года,</w:t>
            </w:r>
            <w:r w:rsidRPr="0027407D">
              <w:rPr>
                <w:sz w:val="26"/>
                <w:szCs w:val="26"/>
              </w:rPr>
              <w:t xml:space="preserve"> </w:t>
            </w:r>
            <w:r w:rsidRPr="000E1EAA">
              <w:rPr>
                <w:spacing w:val="-6"/>
                <w:sz w:val="26"/>
                <w:szCs w:val="26"/>
              </w:rPr>
              <w:t xml:space="preserve">утвержденной распоряжением Правительства </w:t>
            </w:r>
            <w:r w:rsidRPr="0027407D">
              <w:rPr>
                <w:sz w:val="26"/>
                <w:szCs w:val="26"/>
              </w:rPr>
              <w:t xml:space="preserve">Российской Федерации </w:t>
            </w:r>
            <w:r w:rsidR="000E1EAA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от 25 декабря 2012 г. № 2524-р</w:t>
            </w:r>
          </w:p>
          <w:p w:rsidR="00901610" w:rsidRPr="0027407D" w:rsidRDefault="00901610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Минтруд России, </w:t>
            </w:r>
            <w:r w:rsidR="0090161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ПФР, </w:t>
            </w: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4</w:t>
            </w:r>
          </w:p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420407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мерах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по медицинским обследо</w:t>
            </w:r>
            <w:r w:rsidR="00370B47">
              <w:rPr>
                <w:sz w:val="26"/>
                <w:szCs w:val="26"/>
              </w:rPr>
              <w:t xml:space="preserve">ваниям, связанными с </w:t>
            </w:r>
            <w:r w:rsidRPr="0027407D">
              <w:rPr>
                <w:sz w:val="26"/>
                <w:szCs w:val="26"/>
              </w:rPr>
              <w:t>трудовой деятельностью</w:t>
            </w: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Минздрав России, </w:t>
            </w:r>
            <w:r w:rsidR="00EF70F7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Минтруд России, ОО</w:t>
            </w:r>
            <w:r w:rsidR="002A5F07">
              <w:rPr>
                <w:sz w:val="26"/>
                <w:szCs w:val="26"/>
              </w:rPr>
              <w:t>П</w:t>
            </w:r>
            <w:r w:rsidRPr="0027407D">
              <w:rPr>
                <w:sz w:val="26"/>
                <w:szCs w:val="26"/>
              </w:rPr>
              <w:t>, ОО</w:t>
            </w:r>
            <w:r w:rsidR="002A5F07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Рабочие группы</w:t>
            </w:r>
            <w:r w:rsidRPr="0027407D">
              <w:rPr>
                <w:sz w:val="26"/>
                <w:szCs w:val="26"/>
              </w:rPr>
              <w:br/>
              <w:t>№№ 6, 4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реализации федеральной целевой программы 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Развитие транспортной системы России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, в том числе развития малой и региональной авиации, включающей в себя обновление авиапарка, реконструкцию аэропортовых комплексов и взлетно-посадочных полос</w:t>
            </w:r>
          </w:p>
          <w:p w:rsidR="000E1EAA" w:rsidRPr="0027407D" w:rsidRDefault="000E1E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Минтранс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ходе работ по обеспечению качества </w:t>
            </w:r>
            <w:r w:rsidR="000E1EAA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и ценовой доступности транспортных услуг (авиационных, автотранспортных, железнодорожных) для населения, проживающего в районах Крайнего Севера, в Калининградской области, на Дальнем Востоке и Забайкалье, в Крыму; о мерах </w:t>
            </w:r>
            <w:r w:rsidR="000E1EAA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по повышению безопасности авиаперевозок работников, осуществляющих работы вахтовым методом</w:t>
            </w:r>
          </w:p>
          <w:p w:rsidR="000E1EAA" w:rsidRPr="0027407D" w:rsidRDefault="000E1E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Минтранс России,</w:t>
            </w:r>
          </w:p>
          <w:p w:rsidR="00370B47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Минвостокразвития России, Минэкномразвития России, Минфин России,</w:t>
            </w:r>
          </w:p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ФАС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A34DD" w:rsidRDefault="00DA34DD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C46428">
              <w:rPr>
                <w:sz w:val="26"/>
                <w:szCs w:val="26"/>
              </w:rPr>
              <w:t xml:space="preserve">О практике </w:t>
            </w:r>
            <w:r w:rsidR="00C46428" w:rsidRPr="00C46428">
              <w:rPr>
                <w:sz w:val="26"/>
                <w:szCs w:val="26"/>
              </w:rPr>
              <w:t>присвоения ведомственных знаков отличия, дающих право на</w:t>
            </w:r>
            <w:r w:rsidRPr="00C46428">
              <w:rPr>
                <w:sz w:val="26"/>
                <w:szCs w:val="26"/>
              </w:rPr>
              <w:t xml:space="preserve"> звани</w:t>
            </w:r>
            <w:r w:rsidR="00C46428" w:rsidRPr="00C46428">
              <w:rPr>
                <w:sz w:val="26"/>
                <w:szCs w:val="26"/>
              </w:rPr>
              <w:t>е</w:t>
            </w:r>
            <w:r w:rsidRPr="00C46428">
              <w:rPr>
                <w:sz w:val="26"/>
                <w:szCs w:val="26"/>
              </w:rPr>
              <w:t xml:space="preserve"> </w:t>
            </w:r>
            <w:r w:rsidR="001E0585">
              <w:rPr>
                <w:sz w:val="26"/>
                <w:szCs w:val="26"/>
              </w:rPr>
              <w:t>"</w:t>
            </w:r>
            <w:r w:rsidRPr="00C46428">
              <w:rPr>
                <w:sz w:val="26"/>
                <w:szCs w:val="26"/>
              </w:rPr>
              <w:t>Ветеран труда</w:t>
            </w:r>
            <w:r w:rsidR="001E0585">
              <w:rPr>
                <w:sz w:val="26"/>
                <w:szCs w:val="26"/>
              </w:rPr>
              <w:t>"</w:t>
            </w:r>
          </w:p>
          <w:p w:rsidR="000E1EAA" w:rsidRDefault="000E1E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0E1EAA" w:rsidRDefault="000E1E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0E1EAA" w:rsidRPr="0027407D" w:rsidRDefault="000E1EAA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DA34DD" w:rsidRPr="0027407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DA34DD" w:rsidRPr="00065E2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17" w:rsidRPr="0027407D" w:rsidTr="001E0585">
        <w:trPr>
          <w:trHeight w:val="20"/>
          <w:jc w:val="center"/>
        </w:trPr>
        <w:tc>
          <w:tcPr>
            <w:tcW w:w="588" w:type="dxa"/>
          </w:tcPr>
          <w:p w:rsidR="00215B17" w:rsidRPr="0027407D" w:rsidRDefault="00215B17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215B17" w:rsidRPr="00065E2D" w:rsidRDefault="00215B17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мониторинге правоприменительной практики реализации положений Федераль</w:t>
            </w:r>
            <w:r w:rsidR="00682E8C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 xml:space="preserve">ного закона от 22 ноября 2021 г. № 377-ФЗ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 внесении изменений в Трудовой кодекс Российской Федерации</w:t>
            </w:r>
            <w:r w:rsidR="001E0585">
              <w:rPr>
                <w:sz w:val="26"/>
                <w:szCs w:val="26"/>
              </w:rPr>
              <w:t>"</w:t>
            </w:r>
          </w:p>
          <w:p w:rsidR="00215B17" w:rsidRPr="00065E2D" w:rsidRDefault="00215B17" w:rsidP="00682E8C">
            <w:pPr>
              <w:suppressAutoHyphens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</w:tcPr>
          <w:p w:rsidR="00215B17" w:rsidRPr="00065E2D" w:rsidRDefault="000E1EAA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Минтруд России, Роструд, </w:t>
            </w:r>
            <w:r w:rsidR="00215B17" w:rsidRPr="00065E2D">
              <w:rPr>
                <w:sz w:val="26"/>
                <w:szCs w:val="26"/>
              </w:rPr>
              <w:t>ОО</w:t>
            </w:r>
            <w:r w:rsidR="002A5F07">
              <w:rPr>
                <w:sz w:val="26"/>
                <w:szCs w:val="26"/>
              </w:rPr>
              <w:t>П</w:t>
            </w:r>
            <w:r w:rsidR="00215B17" w:rsidRPr="00065E2D">
              <w:rPr>
                <w:sz w:val="26"/>
                <w:szCs w:val="26"/>
              </w:rPr>
              <w:t>, ОО</w:t>
            </w:r>
            <w:r w:rsidR="002A5F07">
              <w:rPr>
                <w:sz w:val="26"/>
                <w:szCs w:val="26"/>
              </w:rPr>
              <w:t>Р</w:t>
            </w:r>
          </w:p>
        </w:tc>
        <w:tc>
          <w:tcPr>
            <w:tcW w:w="1698" w:type="dxa"/>
          </w:tcPr>
          <w:p w:rsidR="00215B17" w:rsidRPr="00065E2D" w:rsidRDefault="00215B17" w:rsidP="00B376D6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</w:t>
            </w:r>
            <w:r w:rsidR="001C44FB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</w:tcPr>
          <w:p w:rsidR="00215B17" w:rsidRPr="00065E2D" w:rsidRDefault="00215B17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44" w:type="dxa"/>
          </w:tcPr>
          <w:p w:rsidR="00215B17" w:rsidRPr="00065E2D" w:rsidRDefault="00215B17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5E2D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065E2D" w:rsidRPr="0027407D" w:rsidRDefault="00065E2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065E2D" w:rsidRPr="00065E2D" w:rsidRDefault="00065E2D" w:rsidP="00BC4B1F">
            <w:pPr>
              <w:suppressAutoHyphens/>
              <w:spacing w:line="290" w:lineRule="exac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внесении изменений в приказ Минтруд</w:t>
            </w:r>
            <w:r w:rsidR="00682E8C">
              <w:rPr>
                <w:sz w:val="26"/>
                <w:szCs w:val="26"/>
              </w:rPr>
              <w:t>а России от 24 января 2014 г. № </w:t>
            </w:r>
            <w:r w:rsidRPr="00065E2D">
              <w:rPr>
                <w:sz w:val="26"/>
                <w:szCs w:val="26"/>
              </w:rPr>
              <w:t xml:space="preserve">33н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Об утверждении Методики проведения специальной оценки условий труда, Классификатора вредных и (или) опасных производственных факторов, формы отчета о проведении специальной оценки условий труда и Инструкции по заполнению формы отчета о проведении специальной оценки условий труда</w:t>
            </w:r>
            <w:r w:rsidR="001E0585">
              <w:rPr>
                <w:sz w:val="26"/>
                <w:szCs w:val="26"/>
              </w:rPr>
              <w:t>"</w:t>
            </w:r>
          </w:p>
          <w:p w:rsidR="00065E2D" w:rsidRPr="00065E2D" w:rsidRDefault="00065E2D" w:rsidP="00682E8C">
            <w:pPr>
              <w:suppressAutoHyphens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065E2D" w:rsidRPr="0027407D" w:rsidRDefault="00065E2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Минтруд России, ООП, ООР</w:t>
            </w:r>
          </w:p>
        </w:tc>
        <w:tc>
          <w:tcPr>
            <w:tcW w:w="1698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065E2D" w:rsidRPr="00065E2D" w:rsidRDefault="00065E2D" w:rsidP="00B376D6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  <w:r w:rsidR="00B376D6">
              <w:rPr>
                <w:color w:val="000000"/>
                <w:sz w:val="26"/>
                <w:szCs w:val="26"/>
              </w:rPr>
              <w:br/>
            </w:r>
            <w:r w:rsidRPr="00065E2D">
              <w:rPr>
                <w:color w:val="000000"/>
                <w:sz w:val="26"/>
                <w:szCs w:val="26"/>
              </w:rPr>
              <w:t>го</w:t>
            </w:r>
            <w:r w:rsidR="00B376D6">
              <w:rPr>
                <w:color w:val="000000"/>
                <w:sz w:val="26"/>
                <w:szCs w:val="26"/>
              </w:rPr>
              <w:t>т</w:t>
            </w:r>
            <w:r w:rsidRPr="00065E2D">
              <w:rPr>
                <w:color w:val="000000"/>
                <w:sz w:val="26"/>
                <w:szCs w:val="26"/>
              </w:rPr>
              <w:t>овности</w:t>
            </w:r>
          </w:p>
        </w:tc>
        <w:tc>
          <w:tcPr>
            <w:tcW w:w="1744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5E2D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065E2D" w:rsidRPr="0027407D" w:rsidRDefault="00065E2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065E2D" w:rsidRPr="00065E2D" w:rsidRDefault="00065E2D" w:rsidP="00DA2998">
            <w:pPr>
              <w:suppressAutoHyphens/>
              <w:spacing w:line="290" w:lineRule="exac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 внесении изменений в отдельные законо</w:t>
            </w:r>
            <w:r w:rsidR="00682E8C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 xml:space="preserve">дательные акты Российской Федерации </w:t>
            </w:r>
            <w:r w:rsidR="00682E8C">
              <w:rPr>
                <w:sz w:val="26"/>
                <w:szCs w:val="26"/>
              </w:rPr>
              <w:br/>
            </w:r>
            <w:r w:rsidRPr="00682E8C">
              <w:rPr>
                <w:spacing w:val="-8"/>
                <w:sz w:val="26"/>
                <w:szCs w:val="26"/>
              </w:rPr>
              <w:t>(в части регулирования отношений, связанных</w:t>
            </w:r>
            <w:r w:rsidRPr="0027407D">
              <w:rPr>
                <w:sz w:val="26"/>
                <w:szCs w:val="26"/>
              </w:rPr>
              <w:t xml:space="preserve"> с завозом продукции, товаров в районах Крайнего Севера и приравненных к ним местност</w:t>
            </w:r>
            <w:r w:rsidR="00DA2998">
              <w:rPr>
                <w:sz w:val="26"/>
                <w:szCs w:val="26"/>
              </w:rPr>
              <w:t>ях</w:t>
            </w:r>
            <w:r w:rsidRPr="0027407D">
              <w:rPr>
                <w:sz w:val="26"/>
                <w:szCs w:val="26"/>
              </w:rPr>
              <w:t xml:space="preserve"> (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Северный завоз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)</w:t>
            </w:r>
            <w:r w:rsidR="00682E8C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(пункт 55 Плана законопроектной деятельности Правительства Российской Федерации на 2022 год от 30 декабря 2021 г. № 3994-р)</w:t>
            </w:r>
          </w:p>
        </w:tc>
        <w:tc>
          <w:tcPr>
            <w:tcW w:w="3765" w:type="dxa"/>
            <w:shd w:val="clear" w:color="auto" w:fill="auto"/>
          </w:tcPr>
          <w:p w:rsidR="00065E2D" w:rsidRPr="0027407D" w:rsidRDefault="00065E2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Минвостокразвития России, с участием заинтересованных федеральных органов исполнительной власти, </w:t>
            </w:r>
            <w:r w:rsidR="00682E8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  <w:r w:rsidRPr="0027407D">
              <w:rPr>
                <w:sz w:val="26"/>
                <w:szCs w:val="26"/>
              </w:rPr>
              <w:t xml:space="preserve"> №</w:t>
            </w:r>
            <w:r w:rsidR="002A5F07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мере </w:t>
            </w:r>
            <w:r w:rsidR="00B376D6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  <w:shd w:val="clear" w:color="auto" w:fill="auto"/>
          </w:tcPr>
          <w:p w:rsidR="00065E2D" w:rsidRPr="0027407D" w:rsidRDefault="00065E2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Проведение консультаций о внесении изменений в некоторые законодательные акты по вопросам негосударственного пенсионного обеспечения</w:t>
            </w:r>
          </w:p>
          <w:p w:rsidR="00AE617C" w:rsidRPr="00065E2D" w:rsidRDefault="00AE617C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065E2D" w:rsidRDefault="007C0F79" w:rsidP="00AE617C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Минфин России, Банк России, Минтруд России, ПФР,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ООП, OOP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4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по мере</w:t>
            </w:r>
          </w:p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предложениях по разработке механизма присоединения </w:t>
            </w:r>
            <w:r w:rsidR="00420407" w:rsidRPr="00065E2D">
              <w:rPr>
                <w:sz w:val="26"/>
                <w:szCs w:val="26"/>
              </w:rPr>
              <w:t xml:space="preserve">к региональным соглашениям </w:t>
            </w:r>
            <w:r w:rsidRPr="00065E2D">
              <w:rPr>
                <w:sz w:val="26"/>
                <w:szCs w:val="26"/>
              </w:rPr>
              <w:t xml:space="preserve">работодателей,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не участвующих в </w:t>
            </w:r>
            <w:r w:rsidR="00420407" w:rsidRPr="00065E2D">
              <w:rPr>
                <w:sz w:val="26"/>
                <w:szCs w:val="26"/>
              </w:rPr>
              <w:t xml:space="preserve">их </w:t>
            </w:r>
            <w:r w:rsidRPr="00065E2D">
              <w:rPr>
                <w:sz w:val="26"/>
                <w:szCs w:val="26"/>
              </w:rPr>
              <w:t>заключении</w:t>
            </w:r>
          </w:p>
          <w:p w:rsidR="00AE617C" w:rsidRPr="00291011" w:rsidRDefault="00AE617C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Минтруд России, ООР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  <w:p w:rsidR="007C0F79" w:rsidRPr="00065E2D" w:rsidRDefault="007C0F79" w:rsidP="001E0585">
            <w:pPr>
              <w:tabs>
                <w:tab w:val="left" w:pos="1420"/>
              </w:tabs>
              <w:spacing w:line="240" w:lineRule="atLeast"/>
              <w:ind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О предложениях по распространению отраслевых (межотраслевых) соглашений</w:t>
            </w:r>
            <w:r w:rsidR="006D6E07" w:rsidRPr="00065E2D">
              <w:rPr>
                <w:sz w:val="26"/>
                <w:szCs w:val="26"/>
              </w:rPr>
              <w:t>,</w:t>
            </w:r>
            <w:r w:rsidRPr="00065E2D">
              <w:rPr>
                <w:sz w:val="26"/>
                <w:szCs w:val="26"/>
              </w:rPr>
              <w:t xml:space="preserve"> заключаемых на федеральном уровне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на всех работодателей</w:t>
            </w:r>
          </w:p>
          <w:p w:rsidR="00AE617C" w:rsidRPr="00291011" w:rsidRDefault="00AE617C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Минтруд России, ООР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Default="007C0F79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проекте постановления Правительства Российской Федерации 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О внесении изменений в некоторые акты Правительства Российской Федерации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по</w:t>
            </w:r>
            <w:r w:rsidR="006D6E07">
              <w:rPr>
                <w:sz w:val="26"/>
                <w:szCs w:val="26"/>
              </w:rPr>
              <w:t xml:space="preserve"> </w:t>
            </w:r>
            <w:r w:rsidRPr="0027407D">
              <w:rPr>
                <w:sz w:val="26"/>
                <w:szCs w:val="26"/>
              </w:rPr>
              <w:t>вопросу уста</w:t>
            </w:r>
            <w:r w:rsidR="006D6E07">
              <w:rPr>
                <w:sz w:val="26"/>
                <w:szCs w:val="26"/>
              </w:rPr>
              <w:t xml:space="preserve">новления тарифов </w:t>
            </w:r>
            <w:r w:rsidR="00AE617C">
              <w:rPr>
                <w:sz w:val="26"/>
                <w:szCs w:val="26"/>
              </w:rPr>
              <w:br/>
            </w:r>
            <w:r w:rsidR="006D6E07">
              <w:rPr>
                <w:sz w:val="26"/>
                <w:szCs w:val="26"/>
              </w:rPr>
              <w:t xml:space="preserve">на услуги по </w:t>
            </w:r>
            <w:r w:rsidRPr="0027407D">
              <w:rPr>
                <w:sz w:val="26"/>
                <w:szCs w:val="26"/>
              </w:rPr>
              <w:t>передаче электрической энергии с использованием метода сравнения аналогов</w:t>
            </w:r>
            <w:r w:rsidR="001E0585">
              <w:rPr>
                <w:sz w:val="26"/>
                <w:szCs w:val="26"/>
              </w:rPr>
              <w:t>"</w:t>
            </w:r>
          </w:p>
          <w:p w:rsidR="00AE617C" w:rsidRDefault="00AE617C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  <w:p w:rsidR="00AE617C" w:rsidRPr="0027407D" w:rsidRDefault="00AE617C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ФАС России, Минэкономразвития России, Минэнерго России, 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1</w:t>
            </w:r>
          </w:p>
        </w:tc>
        <w:tc>
          <w:tcPr>
            <w:tcW w:w="1864" w:type="dxa"/>
            <w:shd w:val="clear" w:color="auto" w:fill="auto"/>
          </w:tcPr>
          <w:p w:rsidR="007A7881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D06CB" w:rsidRPr="00065E2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О подготовке ко второму чтению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в Государственной Думе</w:t>
            </w:r>
            <w:r w:rsidR="00B71AA6" w:rsidRPr="00065E2D">
              <w:rPr>
                <w:sz w:val="26"/>
                <w:szCs w:val="26"/>
              </w:rPr>
              <w:t xml:space="preserve"> Федерального Собрания Российской Федерации</w:t>
            </w:r>
            <w:r w:rsidR="002E227E" w:rsidRPr="00065E2D">
              <w:rPr>
                <w:sz w:val="26"/>
                <w:szCs w:val="26"/>
              </w:rPr>
              <w:t xml:space="preserve"> </w:t>
            </w:r>
            <w:r w:rsidR="00B71AA6" w:rsidRPr="00065E2D">
              <w:rPr>
                <w:sz w:val="26"/>
                <w:szCs w:val="26"/>
              </w:rPr>
              <w:t>поправок Правительства Российской Федерации к</w:t>
            </w:r>
            <w:r w:rsidR="002E227E" w:rsidRPr="00065E2D">
              <w:rPr>
                <w:sz w:val="26"/>
                <w:szCs w:val="26"/>
              </w:rPr>
              <w:t xml:space="preserve"> </w:t>
            </w:r>
            <w:r w:rsidR="00B71AA6" w:rsidRPr="00065E2D">
              <w:rPr>
                <w:sz w:val="26"/>
                <w:szCs w:val="26"/>
              </w:rPr>
              <w:t>проекту</w:t>
            </w:r>
            <w:r w:rsidRPr="00065E2D">
              <w:rPr>
                <w:sz w:val="26"/>
                <w:szCs w:val="26"/>
              </w:rPr>
              <w:t xml:space="preserve"> федерального закона №</w:t>
            </w:r>
            <w:r w:rsidR="006D6E07" w:rsidRPr="00065E2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 xml:space="preserve">1172553-7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О внесении изменений в Федеральный закон 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</w:t>
            </w:r>
            <w:r w:rsidR="006D6E07" w:rsidRPr="00065E2D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несостоятельности (банкротстве)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и отдельные законодательные акты Российской Федерации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с учетом заклю</w:t>
            </w:r>
            <w:r w:rsidR="00AE617C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>чений сторон Комиссии в соответствии с решением Совета Государственной Думы</w:t>
            </w:r>
          </w:p>
          <w:p w:rsidR="00B71AA6" w:rsidRPr="00065E2D" w:rsidRDefault="00B71AA6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Минэкономразвития России, Минтруд России, ОО</w:t>
            </w:r>
            <w:r w:rsidR="002A5F07">
              <w:rPr>
                <w:sz w:val="26"/>
                <w:szCs w:val="26"/>
              </w:rPr>
              <w:t>П</w:t>
            </w:r>
            <w:r w:rsidRPr="0027407D">
              <w:rPr>
                <w:sz w:val="26"/>
                <w:szCs w:val="26"/>
              </w:rPr>
              <w:t>, ОО</w:t>
            </w:r>
            <w:r w:rsidR="002A5F07">
              <w:rPr>
                <w:sz w:val="26"/>
                <w:szCs w:val="26"/>
              </w:rPr>
              <w:t>Р</w:t>
            </w:r>
            <w:r w:rsidRPr="0027407D">
              <w:rPr>
                <w:sz w:val="26"/>
                <w:szCs w:val="26"/>
              </w:rPr>
              <w:t xml:space="preserve"> </w:t>
            </w:r>
            <w:r w:rsidR="00EF70F7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с участием ответственного </w:t>
            </w:r>
            <w:r w:rsidRPr="00EF70F7">
              <w:rPr>
                <w:spacing w:val="-8"/>
                <w:sz w:val="26"/>
                <w:szCs w:val="26"/>
              </w:rPr>
              <w:t>комитета Государственной Думы</w:t>
            </w:r>
          </w:p>
        </w:tc>
        <w:tc>
          <w:tcPr>
            <w:tcW w:w="1698" w:type="dxa"/>
            <w:shd w:val="clear" w:color="auto" w:fill="auto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Рабочие группы</w:t>
            </w:r>
            <w:r w:rsidRPr="00065E2D">
              <w:rPr>
                <w:sz w:val="26"/>
                <w:szCs w:val="26"/>
              </w:rPr>
              <w:br/>
              <w:t>№№ 1,</w:t>
            </w:r>
            <w:r w:rsidR="002A5F07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F79" w:rsidRPr="0027407D" w:rsidTr="001E0585">
        <w:trPr>
          <w:trHeight w:val="20"/>
          <w:jc w:val="center"/>
        </w:trPr>
        <w:tc>
          <w:tcPr>
            <w:tcW w:w="588" w:type="dxa"/>
          </w:tcPr>
          <w:p w:rsidR="007C0F79" w:rsidRPr="0027407D" w:rsidRDefault="007C0F79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внесении изменений в отдельные законодательные акты Российской Федерации (в части совершенствования преференциальных режимов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на Дальнем Востоке и в Арктике) </w:t>
            </w:r>
          </w:p>
          <w:p w:rsidR="007C0F79" w:rsidRDefault="007C0F79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 xml:space="preserve">(пункт 54 Плана законопроектной деятельности Правительства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 xml:space="preserve">Российской Федерации на 2022 год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от 30 декабря 2021 г. № 3994-р)</w:t>
            </w:r>
          </w:p>
          <w:p w:rsidR="00AE617C" w:rsidRPr="00065E2D" w:rsidRDefault="00AE617C" w:rsidP="00AE617C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7C0F79" w:rsidRPr="0027407D" w:rsidRDefault="007C0F79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Минвостокразвития России с участием заинтересованных федеральных органов исполнительной власти, </w:t>
            </w:r>
            <w:r w:rsidRPr="0027407D">
              <w:rPr>
                <w:sz w:val="26"/>
                <w:szCs w:val="26"/>
              </w:rPr>
              <w:br/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6</w:t>
            </w:r>
          </w:p>
        </w:tc>
        <w:tc>
          <w:tcPr>
            <w:tcW w:w="1864" w:type="dxa"/>
            <w:shd w:val="clear" w:color="auto" w:fill="auto"/>
          </w:tcPr>
          <w:p w:rsidR="007C0F79" w:rsidRPr="0027407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7407D">
              <w:rPr>
                <w:color w:val="000000"/>
                <w:sz w:val="26"/>
                <w:szCs w:val="26"/>
              </w:rPr>
              <w:t xml:space="preserve">о мере </w:t>
            </w:r>
          </w:p>
          <w:p w:rsidR="007C0F79" w:rsidRPr="00065E2D" w:rsidRDefault="007C0F79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7C0F79" w:rsidRPr="00065E2D" w:rsidRDefault="007C0F79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  <w:shd w:val="clear" w:color="auto" w:fill="auto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B71AA6" w:rsidRPr="0027407D" w:rsidRDefault="00DA34DD" w:rsidP="001E0585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нормативной актуализации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в сфере ад</w:t>
            </w:r>
            <w:r w:rsidR="006D6E07">
              <w:rPr>
                <w:sz w:val="26"/>
                <w:szCs w:val="26"/>
              </w:rPr>
              <w:t xml:space="preserve">вокатуры и </w:t>
            </w:r>
            <w:r w:rsidRPr="0027407D">
              <w:rPr>
                <w:sz w:val="26"/>
                <w:szCs w:val="26"/>
              </w:rPr>
              <w:t>бесплатной юридической помощи</w:t>
            </w:r>
          </w:p>
        </w:tc>
        <w:tc>
          <w:tcPr>
            <w:tcW w:w="3765" w:type="dxa"/>
            <w:shd w:val="clear" w:color="auto" w:fill="auto"/>
          </w:tcPr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Минюст России, Минфин России, ООР</w:t>
            </w:r>
          </w:p>
          <w:p w:rsidR="005B6F34" w:rsidRPr="0027407D" w:rsidRDefault="005B6F34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  <w:shd w:val="clear" w:color="auto" w:fill="auto"/>
          </w:tcPr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  <w:shd w:val="clear" w:color="auto" w:fill="auto"/>
          </w:tcPr>
          <w:p w:rsidR="00DA34DD" w:rsidRPr="00065E2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A34DD" w:rsidRDefault="00DA34DD" w:rsidP="00435F4F">
            <w:pPr>
              <w:suppressAutoHyphens/>
              <w:spacing w:line="280" w:lineRule="exac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разработке методики оценки риска профессионального стресса и мер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по его профилактике</w:t>
            </w:r>
          </w:p>
          <w:p w:rsidR="00AE617C" w:rsidRPr="0027407D" w:rsidRDefault="00AE617C" w:rsidP="00435F4F">
            <w:pPr>
              <w:suppressAutoHyphens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Минздрав России, ООП, ООР</w:t>
            </w:r>
          </w:p>
        </w:tc>
        <w:tc>
          <w:tcPr>
            <w:tcW w:w="1698" w:type="dxa"/>
            <w:shd w:val="clear" w:color="auto" w:fill="auto"/>
          </w:tcPr>
          <w:p w:rsidR="00DA34DD" w:rsidRPr="00065E2D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5</w:t>
            </w:r>
          </w:p>
        </w:tc>
        <w:tc>
          <w:tcPr>
            <w:tcW w:w="1864" w:type="dxa"/>
            <w:shd w:val="clear" w:color="auto" w:fill="auto"/>
          </w:tcPr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DA34DD" w:rsidRPr="00065E2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:rsidR="00DA34DD" w:rsidRDefault="00DA34DD" w:rsidP="00435F4F">
            <w:pPr>
              <w:suppressAutoHyphens/>
              <w:spacing w:line="280" w:lineRule="exac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внесении изменений в статью 34 Федерального закона </w:t>
            </w:r>
            <w:r w:rsidR="001E0585">
              <w:rPr>
                <w:sz w:val="26"/>
                <w:szCs w:val="26"/>
              </w:rPr>
              <w:t>"</w:t>
            </w:r>
            <w:r w:rsidRPr="0027407D">
              <w:rPr>
                <w:sz w:val="26"/>
                <w:szCs w:val="26"/>
              </w:rPr>
              <w:t>О территориях опережающего социально-экономического развития в Российской Федерации</w:t>
            </w:r>
            <w:r w:rsidR="001E0585">
              <w:rPr>
                <w:sz w:val="26"/>
                <w:szCs w:val="26"/>
              </w:rPr>
              <w:t>"</w:t>
            </w:r>
            <w:r w:rsidR="00AE617C">
              <w:rPr>
                <w:sz w:val="26"/>
                <w:szCs w:val="26"/>
              </w:rPr>
              <w:t xml:space="preserve">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(в части регулирования порядка получения организациями, являющимися градообразу</w:t>
            </w:r>
            <w:r w:rsidR="00AE617C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>ющими организациями в сфере оборонно-</w:t>
            </w:r>
            <w:r w:rsidRPr="00AE617C">
              <w:rPr>
                <w:spacing w:val="-8"/>
                <w:sz w:val="26"/>
                <w:szCs w:val="26"/>
              </w:rPr>
              <w:t>промышленного комплекса, производящими</w:t>
            </w:r>
            <w:r w:rsidRPr="0027407D">
              <w:rPr>
                <w:sz w:val="26"/>
                <w:szCs w:val="26"/>
              </w:rPr>
              <w:t xml:space="preserve"> непрофильную продукцию гражданского назначения, статуса резидента территории опережающего социально-экономического развития) </w:t>
            </w:r>
            <w:r w:rsidRPr="00065E2D">
              <w:rPr>
                <w:sz w:val="26"/>
                <w:szCs w:val="26"/>
              </w:rPr>
              <w:t>(пункт 50 Плана законо</w:t>
            </w:r>
            <w:r w:rsidR="00AE617C">
              <w:rPr>
                <w:sz w:val="26"/>
                <w:szCs w:val="26"/>
              </w:rPr>
              <w:softHyphen/>
            </w:r>
            <w:r w:rsidRPr="00065E2D">
              <w:rPr>
                <w:sz w:val="26"/>
                <w:szCs w:val="26"/>
              </w:rPr>
              <w:t xml:space="preserve">проектной деятельности Правительства Российской Федерации на 2022 год </w:t>
            </w:r>
            <w:r w:rsidR="00AE617C">
              <w:rPr>
                <w:sz w:val="26"/>
                <w:szCs w:val="26"/>
              </w:rPr>
              <w:br/>
            </w:r>
            <w:r w:rsidRPr="00065E2D">
              <w:rPr>
                <w:sz w:val="26"/>
                <w:szCs w:val="26"/>
              </w:rPr>
              <w:t>от 30 декабря 2021 г. № 3994-р)</w:t>
            </w:r>
          </w:p>
          <w:p w:rsidR="00AE617C" w:rsidRPr="00065E2D" w:rsidRDefault="00AE617C" w:rsidP="00435F4F">
            <w:pPr>
              <w:suppressAutoHyphens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A95F4C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Минэкономразвития России с участием заинтересованных федеральных органов исполнительной власти, </w:t>
            </w:r>
          </w:p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ООР</w:t>
            </w:r>
          </w:p>
        </w:tc>
        <w:tc>
          <w:tcPr>
            <w:tcW w:w="1698" w:type="dxa"/>
            <w:shd w:val="clear" w:color="auto" w:fill="auto"/>
          </w:tcPr>
          <w:p w:rsidR="002A5F07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</w:t>
            </w:r>
            <w:r w:rsidR="002A5F07">
              <w:rPr>
                <w:sz w:val="26"/>
                <w:szCs w:val="26"/>
              </w:rPr>
              <w:t>ие</w:t>
            </w:r>
            <w:r w:rsidRPr="0027407D">
              <w:rPr>
                <w:sz w:val="26"/>
                <w:szCs w:val="26"/>
              </w:rPr>
              <w:t xml:space="preserve"> групп</w:t>
            </w:r>
            <w:r w:rsidR="002A5F07">
              <w:rPr>
                <w:sz w:val="26"/>
                <w:szCs w:val="26"/>
              </w:rPr>
              <w:t>ы</w:t>
            </w:r>
            <w:r w:rsidRPr="0027407D">
              <w:rPr>
                <w:sz w:val="26"/>
                <w:szCs w:val="26"/>
              </w:rPr>
              <w:t xml:space="preserve"> </w:t>
            </w:r>
          </w:p>
          <w:p w:rsidR="00DA34DD" w:rsidRPr="0027407D" w:rsidRDefault="002A5F07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A34DD" w:rsidRPr="0027407D">
              <w:rPr>
                <w:sz w:val="26"/>
                <w:szCs w:val="26"/>
              </w:rPr>
              <w:t>№ 6</w:t>
            </w:r>
            <w:r w:rsidR="00DA34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DA34DD"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DA34DD" w:rsidRPr="0027407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7407D">
              <w:rPr>
                <w:color w:val="000000"/>
                <w:sz w:val="26"/>
                <w:szCs w:val="26"/>
              </w:rPr>
              <w:t xml:space="preserve">о мере </w:t>
            </w:r>
          </w:p>
          <w:p w:rsidR="00DA34DD" w:rsidRPr="0027407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AE617C" w:rsidRPr="0027407D" w:rsidRDefault="00DA34DD" w:rsidP="00435F4F">
            <w:pPr>
              <w:suppressAutoHyphens/>
              <w:spacing w:line="280" w:lineRule="exact"/>
              <w:ind w:firstLine="0"/>
              <w:rPr>
                <w:sz w:val="26"/>
                <w:szCs w:val="26"/>
              </w:rPr>
            </w:pPr>
            <w:r w:rsidRPr="00AE617C">
              <w:rPr>
                <w:spacing w:val="-6"/>
                <w:sz w:val="26"/>
                <w:szCs w:val="26"/>
              </w:rPr>
              <w:t xml:space="preserve">О проекте федерального закона № 1150608-7 </w:t>
            </w:r>
            <w:r w:rsidR="001E0585" w:rsidRPr="00AE617C">
              <w:rPr>
                <w:spacing w:val="-6"/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>О</w:t>
            </w:r>
            <w:r w:rsidRPr="0027407D">
              <w:rPr>
                <w:sz w:val="26"/>
                <w:szCs w:val="26"/>
              </w:rPr>
              <w:t> </w:t>
            </w:r>
            <w:r w:rsidRPr="00065E2D">
              <w:rPr>
                <w:sz w:val="26"/>
                <w:szCs w:val="26"/>
              </w:rPr>
              <w:t>внесении изменений в отдельные законодательные акты Российской Федерации</w:t>
            </w:r>
            <w:r w:rsidR="001E0585">
              <w:rPr>
                <w:sz w:val="26"/>
                <w:szCs w:val="26"/>
              </w:rPr>
              <w:t>"</w:t>
            </w:r>
            <w:r w:rsidRPr="00065E2D">
              <w:rPr>
                <w:sz w:val="26"/>
                <w:szCs w:val="26"/>
              </w:rPr>
              <w:t xml:space="preserve"> (о</w:t>
            </w:r>
            <w:r w:rsidR="006D6E07">
              <w:rPr>
                <w:sz w:val="26"/>
                <w:szCs w:val="26"/>
              </w:rPr>
              <w:t xml:space="preserve"> </w:t>
            </w:r>
            <w:r w:rsidRPr="00065E2D">
              <w:rPr>
                <w:sz w:val="26"/>
                <w:szCs w:val="26"/>
              </w:rPr>
              <w:t>техническом менеджменте судов)</w:t>
            </w:r>
            <w:r w:rsidRPr="0027407D">
              <w:rPr>
                <w:sz w:val="26"/>
                <w:szCs w:val="26"/>
              </w:rPr>
              <w:t xml:space="preserve"> в редакции, подготовленной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к рассмотрению Государственной Думой </w:t>
            </w:r>
            <w:r w:rsidR="00AE617C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3765" w:type="dxa"/>
          </w:tcPr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Минтранс России, Минтруд России, ООП, ООР</w:t>
            </w:r>
          </w:p>
        </w:tc>
        <w:tc>
          <w:tcPr>
            <w:tcW w:w="1698" w:type="dxa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Рабочая группа № 7</w:t>
            </w:r>
          </w:p>
        </w:tc>
        <w:tc>
          <w:tcPr>
            <w:tcW w:w="1864" w:type="dxa"/>
          </w:tcPr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DA34DD" w:rsidRPr="00065E2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065E2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34DD" w:rsidRPr="0027407D" w:rsidTr="001E0585">
        <w:trPr>
          <w:trHeight w:val="20"/>
          <w:jc w:val="center"/>
        </w:trPr>
        <w:tc>
          <w:tcPr>
            <w:tcW w:w="588" w:type="dxa"/>
          </w:tcPr>
          <w:p w:rsidR="00DA34DD" w:rsidRPr="0027407D" w:rsidRDefault="00DA34DD" w:rsidP="001E0585">
            <w:pPr>
              <w:numPr>
                <w:ilvl w:val="0"/>
                <w:numId w:val="1"/>
              </w:numPr>
              <w:spacing w:line="240" w:lineRule="atLeast"/>
              <w:ind w:left="357" w:hanging="357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27" w:type="dxa"/>
          </w:tcPr>
          <w:p w:rsidR="00DA34DD" w:rsidRPr="0027407D" w:rsidRDefault="00DA34DD" w:rsidP="00435F4F">
            <w:pPr>
              <w:suppressAutoHyphens/>
              <w:spacing w:line="240" w:lineRule="atLeast"/>
              <w:ind w:firstLine="0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 xml:space="preserve">О предложениях по внесению изменений в Трудовой кодекс Российской Федерации </w:t>
            </w:r>
            <w:r w:rsidR="00435F4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(в части установления минимального размера месячного вознаграждения за труд в виде минимального размера тарифной ставки, оклада (должностного оклада) работника, полностью отработавшего </w:t>
            </w:r>
            <w:r w:rsidR="00435F4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 xml:space="preserve">за этот период норму рабочего времени </w:t>
            </w:r>
            <w:r w:rsidR="00435F4F">
              <w:rPr>
                <w:sz w:val="26"/>
                <w:szCs w:val="26"/>
              </w:rPr>
              <w:br/>
            </w:r>
            <w:r w:rsidRPr="0027407D">
              <w:rPr>
                <w:sz w:val="26"/>
                <w:szCs w:val="26"/>
              </w:rPr>
              <w:t>и выполнившего нормы труда (трудовые обязанности) не ниже установленной федеральным законом величины мини</w:t>
            </w:r>
            <w:r w:rsidR="00435F4F">
              <w:rPr>
                <w:sz w:val="26"/>
                <w:szCs w:val="26"/>
              </w:rPr>
              <w:softHyphen/>
            </w:r>
            <w:r w:rsidRPr="0027407D">
              <w:rPr>
                <w:sz w:val="26"/>
                <w:szCs w:val="26"/>
              </w:rPr>
              <w:t>мального размера оплаты труда (МРОТ)</w:t>
            </w:r>
          </w:p>
        </w:tc>
        <w:tc>
          <w:tcPr>
            <w:tcW w:w="3765" w:type="dxa"/>
          </w:tcPr>
          <w:p w:rsidR="00DA34DD" w:rsidRPr="0027407D" w:rsidRDefault="00DA34DD" w:rsidP="001E0585">
            <w:pPr>
              <w:suppressAutoHyphens/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27407D">
              <w:rPr>
                <w:sz w:val="26"/>
                <w:szCs w:val="26"/>
              </w:rPr>
              <w:t>ООП, Минтруд России, ООР</w:t>
            </w:r>
          </w:p>
        </w:tc>
        <w:tc>
          <w:tcPr>
            <w:tcW w:w="1698" w:type="dxa"/>
          </w:tcPr>
          <w:p w:rsidR="00DA34DD" w:rsidRPr="00065E2D" w:rsidRDefault="00DA34DD" w:rsidP="001E0585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065E2D">
              <w:rPr>
                <w:sz w:val="26"/>
                <w:szCs w:val="26"/>
              </w:rPr>
              <w:t>Рабочая группа № 2</w:t>
            </w:r>
          </w:p>
        </w:tc>
        <w:tc>
          <w:tcPr>
            <w:tcW w:w="1864" w:type="dxa"/>
          </w:tcPr>
          <w:p w:rsidR="00DA34D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7407D">
              <w:rPr>
                <w:color w:val="000000"/>
                <w:sz w:val="26"/>
                <w:szCs w:val="26"/>
              </w:rPr>
              <w:t xml:space="preserve">о мере </w:t>
            </w:r>
          </w:p>
          <w:p w:rsidR="00DA34DD" w:rsidRPr="0027407D" w:rsidRDefault="00DA34DD" w:rsidP="001E0585">
            <w:pPr>
              <w:spacing w:line="240" w:lineRule="atLeast"/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27407D">
              <w:rPr>
                <w:color w:val="000000"/>
                <w:sz w:val="26"/>
                <w:szCs w:val="26"/>
              </w:rPr>
              <w:t>готовности</w:t>
            </w:r>
          </w:p>
        </w:tc>
        <w:tc>
          <w:tcPr>
            <w:tcW w:w="1744" w:type="dxa"/>
          </w:tcPr>
          <w:p w:rsidR="00DA34DD" w:rsidRPr="0027407D" w:rsidRDefault="00DA34DD" w:rsidP="001E058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2616" w:rsidRDefault="00952616" w:rsidP="00AE617C">
      <w:pPr>
        <w:spacing w:line="240" w:lineRule="atLeast"/>
        <w:ind w:firstLine="0"/>
        <w:jc w:val="center"/>
        <w:rPr>
          <w:szCs w:val="28"/>
        </w:rPr>
      </w:pPr>
    </w:p>
    <w:p w:rsidR="00AE617C" w:rsidRDefault="00AE617C" w:rsidP="00AE617C">
      <w:pPr>
        <w:spacing w:line="240" w:lineRule="atLeast"/>
        <w:ind w:firstLine="0"/>
        <w:jc w:val="center"/>
        <w:rPr>
          <w:szCs w:val="28"/>
        </w:rPr>
      </w:pPr>
    </w:p>
    <w:p w:rsidR="00952616" w:rsidRPr="00D8308F" w:rsidRDefault="00AE617C" w:rsidP="00AE617C">
      <w:pPr>
        <w:spacing w:line="240" w:lineRule="atLeast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952616" w:rsidRPr="00D8308F" w:rsidSect="001E0585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DC" w:rsidRDefault="00683CDC" w:rsidP="008051CD">
      <w:r>
        <w:separator/>
      </w:r>
    </w:p>
  </w:endnote>
  <w:endnote w:type="continuationSeparator" w:id="0">
    <w:p w:rsidR="00683CDC" w:rsidRDefault="00683CDC" w:rsidP="0080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9C" w:rsidRPr="001E0585" w:rsidRDefault="0009349C" w:rsidP="001E0585">
    <w:pPr>
      <w:pStyle w:val="ac"/>
      <w:ind w:firstLine="0"/>
      <w:rPr>
        <w:sz w:val="16"/>
        <w:szCs w:val="16"/>
        <w:lang w:val="ru-RU"/>
      </w:rPr>
    </w:pPr>
    <w:r w:rsidRPr="001E0585">
      <w:rPr>
        <w:sz w:val="16"/>
        <w:szCs w:val="16"/>
      </w:rPr>
      <w:fldChar w:fldCharType="begin"/>
    </w:r>
    <w:r w:rsidRPr="001E0585">
      <w:rPr>
        <w:sz w:val="16"/>
        <w:szCs w:val="16"/>
      </w:rPr>
      <w:instrText xml:space="preserve"> FILENAME   \* MERGEFORMAT </w:instrText>
    </w:r>
    <w:r w:rsidRPr="001E0585">
      <w:rPr>
        <w:sz w:val="16"/>
        <w:szCs w:val="16"/>
      </w:rPr>
      <w:fldChar w:fldCharType="separate"/>
    </w:r>
    <w:r w:rsidR="00116486">
      <w:rPr>
        <w:noProof/>
        <w:sz w:val="16"/>
        <w:szCs w:val="16"/>
      </w:rPr>
      <w:t>82072905 1</w:t>
    </w:r>
    <w:r w:rsidRPr="001E058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9C" w:rsidRPr="001E0585" w:rsidRDefault="0009349C" w:rsidP="001E0585">
    <w:pPr>
      <w:pStyle w:val="ac"/>
      <w:ind w:firstLine="0"/>
      <w:rPr>
        <w:sz w:val="16"/>
        <w:szCs w:val="16"/>
      </w:rPr>
    </w:pPr>
    <w:r w:rsidRPr="001E0585">
      <w:rPr>
        <w:sz w:val="16"/>
        <w:szCs w:val="16"/>
      </w:rPr>
      <w:fldChar w:fldCharType="begin"/>
    </w:r>
    <w:r w:rsidRPr="001E0585">
      <w:rPr>
        <w:sz w:val="16"/>
        <w:szCs w:val="16"/>
      </w:rPr>
      <w:instrText xml:space="preserve"> FILENAME   \* MERGEFORMAT </w:instrText>
    </w:r>
    <w:r w:rsidRPr="001E0585">
      <w:rPr>
        <w:sz w:val="16"/>
        <w:szCs w:val="16"/>
      </w:rPr>
      <w:fldChar w:fldCharType="separate"/>
    </w:r>
    <w:r w:rsidR="00116486">
      <w:rPr>
        <w:noProof/>
        <w:sz w:val="16"/>
        <w:szCs w:val="16"/>
      </w:rPr>
      <w:t>82072905 1</w:t>
    </w:r>
    <w:r w:rsidRPr="001E05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DC" w:rsidRDefault="00683CDC" w:rsidP="008051CD">
      <w:r>
        <w:separator/>
      </w:r>
    </w:p>
  </w:footnote>
  <w:footnote w:type="continuationSeparator" w:id="0">
    <w:p w:rsidR="00683CDC" w:rsidRDefault="00683CDC" w:rsidP="0080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9C" w:rsidRPr="00F77EFE" w:rsidRDefault="0009349C" w:rsidP="00DE7DF2">
    <w:pPr>
      <w:pStyle w:val="aa"/>
      <w:jc w:val="center"/>
      <w:rPr>
        <w:szCs w:val="28"/>
      </w:rPr>
    </w:pPr>
    <w:r w:rsidRPr="00F77EFE">
      <w:rPr>
        <w:szCs w:val="28"/>
      </w:rPr>
      <w:fldChar w:fldCharType="begin"/>
    </w:r>
    <w:r w:rsidRPr="00F77EFE">
      <w:rPr>
        <w:szCs w:val="28"/>
      </w:rPr>
      <w:instrText xml:space="preserve"> PAGE   \* MERGEFORMAT </w:instrText>
    </w:r>
    <w:r w:rsidRPr="00F77EFE">
      <w:rPr>
        <w:szCs w:val="28"/>
      </w:rPr>
      <w:fldChar w:fldCharType="separate"/>
    </w:r>
    <w:r w:rsidR="004E02CA">
      <w:rPr>
        <w:noProof/>
        <w:szCs w:val="28"/>
      </w:rPr>
      <w:t>2</w:t>
    </w:r>
    <w:r w:rsidRPr="00F77EFE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1F61DE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61B3E"/>
    <w:multiLevelType w:val="multilevel"/>
    <w:tmpl w:val="BF887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B69FF"/>
    <w:multiLevelType w:val="hybridMultilevel"/>
    <w:tmpl w:val="5786406E"/>
    <w:lvl w:ilvl="0" w:tplc="43C44A0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D2015"/>
    <w:multiLevelType w:val="multilevel"/>
    <w:tmpl w:val="13B8F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B1A37"/>
    <w:multiLevelType w:val="hybridMultilevel"/>
    <w:tmpl w:val="FD786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5155"/>
    <w:multiLevelType w:val="hybridMultilevel"/>
    <w:tmpl w:val="A6BE5954"/>
    <w:lvl w:ilvl="0" w:tplc="B8DC89B6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C3E32"/>
    <w:multiLevelType w:val="hybridMultilevel"/>
    <w:tmpl w:val="8B22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F"/>
    <w:rsid w:val="000000ED"/>
    <w:rsid w:val="000011C4"/>
    <w:rsid w:val="00003583"/>
    <w:rsid w:val="00003C33"/>
    <w:rsid w:val="00006896"/>
    <w:rsid w:val="00007429"/>
    <w:rsid w:val="00012C23"/>
    <w:rsid w:val="000151D7"/>
    <w:rsid w:val="00017BA1"/>
    <w:rsid w:val="00023297"/>
    <w:rsid w:val="0002575E"/>
    <w:rsid w:val="00025F67"/>
    <w:rsid w:val="00026C57"/>
    <w:rsid w:val="000276FE"/>
    <w:rsid w:val="000279CE"/>
    <w:rsid w:val="00034A39"/>
    <w:rsid w:val="000366A0"/>
    <w:rsid w:val="000421CC"/>
    <w:rsid w:val="000424B4"/>
    <w:rsid w:val="00042933"/>
    <w:rsid w:val="00042BE2"/>
    <w:rsid w:val="00044282"/>
    <w:rsid w:val="00045D01"/>
    <w:rsid w:val="0004704D"/>
    <w:rsid w:val="00047D19"/>
    <w:rsid w:val="00050818"/>
    <w:rsid w:val="00051342"/>
    <w:rsid w:val="0005157A"/>
    <w:rsid w:val="00053EA9"/>
    <w:rsid w:val="00054E11"/>
    <w:rsid w:val="000616C8"/>
    <w:rsid w:val="00063944"/>
    <w:rsid w:val="00065E2D"/>
    <w:rsid w:val="00067661"/>
    <w:rsid w:val="00067B41"/>
    <w:rsid w:val="00067FD5"/>
    <w:rsid w:val="00071652"/>
    <w:rsid w:val="0007269A"/>
    <w:rsid w:val="0007425D"/>
    <w:rsid w:val="0008025C"/>
    <w:rsid w:val="00082A94"/>
    <w:rsid w:val="00083529"/>
    <w:rsid w:val="00083B83"/>
    <w:rsid w:val="000840E3"/>
    <w:rsid w:val="0008465C"/>
    <w:rsid w:val="000865B2"/>
    <w:rsid w:val="000924BE"/>
    <w:rsid w:val="0009349C"/>
    <w:rsid w:val="00097171"/>
    <w:rsid w:val="0009799F"/>
    <w:rsid w:val="000A1867"/>
    <w:rsid w:val="000A43E5"/>
    <w:rsid w:val="000A48D2"/>
    <w:rsid w:val="000B1989"/>
    <w:rsid w:val="000B76F2"/>
    <w:rsid w:val="000C0EB4"/>
    <w:rsid w:val="000C192F"/>
    <w:rsid w:val="000C1F5C"/>
    <w:rsid w:val="000C387A"/>
    <w:rsid w:val="000C6255"/>
    <w:rsid w:val="000C66F2"/>
    <w:rsid w:val="000D08F5"/>
    <w:rsid w:val="000D11DB"/>
    <w:rsid w:val="000D1E42"/>
    <w:rsid w:val="000D267A"/>
    <w:rsid w:val="000D28CA"/>
    <w:rsid w:val="000D5E72"/>
    <w:rsid w:val="000E15B9"/>
    <w:rsid w:val="000E1EAA"/>
    <w:rsid w:val="000E6CE7"/>
    <w:rsid w:val="000E7A68"/>
    <w:rsid w:val="000F15A7"/>
    <w:rsid w:val="000F1CCC"/>
    <w:rsid w:val="000F3231"/>
    <w:rsid w:val="000F47A2"/>
    <w:rsid w:val="000F71CF"/>
    <w:rsid w:val="0010313E"/>
    <w:rsid w:val="00104E74"/>
    <w:rsid w:val="00105DCB"/>
    <w:rsid w:val="00110F5A"/>
    <w:rsid w:val="00110F92"/>
    <w:rsid w:val="00111576"/>
    <w:rsid w:val="001129CF"/>
    <w:rsid w:val="00116486"/>
    <w:rsid w:val="001242AF"/>
    <w:rsid w:val="00124411"/>
    <w:rsid w:val="001319C0"/>
    <w:rsid w:val="0013567B"/>
    <w:rsid w:val="001440C9"/>
    <w:rsid w:val="001455E0"/>
    <w:rsid w:val="001456E0"/>
    <w:rsid w:val="00147E2F"/>
    <w:rsid w:val="00150B22"/>
    <w:rsid w:val="00154FB4"/>
    <w:rsid w:val="001571BA"/>
    <w:rsid w:val="00161266"/>
    <w:rsid w:val="001650C6"/>
    <w:rsid w:val="00167AA7"/>
    <w:rsid w:val="001769AE"/>
    <w:rsid w:val="001779CC"/>
    <w:rsid w:val="001835CE"/>
    <w:rsid w:val="0018408B"/>
    <w:rsid w:val="00190210"/>
    <w:rsid w:val="001A6D0C"/>
    <w:rsid w:val="001B51BF"/>
    <w:rsid w:val="001B7766"/>
    <w:rsid w:val="001C021B"/>
    <w:rsid w:val="001C44FB"/>
    <w:rsid w:val="001C5B53"/>
    <w:rsid w:val="001D2384"/>
    <w:rsid w:val="001D5957"/>
    <w:rsid w:val="001E0585"/>
    <w:rsid w:val="001E47BA"/>
    <w:rsid w:val="001F1DB4"/>
    <w:rsid w:val="001F25C0"/>
    <w:rsid w:val="001F2F3A"/>
    <w:rsid w:val="001F6888"/>
    <w:rsid w:val="001F70C2"/>
    <w:rsid w:val="001F79A3"/>
    <w:rsid w:val="001F7C17"/>
    <w:rsid w:val="002013AC"/>
    <w:rsid w:val="0020206A"/>
    <w:rsid w:val="00202360"/>
    <w:rsid w:val="0020595F"/>
    <w:rsid w:val="00206FFB"/>
    <w:rsid w:val="002152B1"/>
    <w:rsid w:val="00215AE8"/>
    <w:rsid w:val="00215B17"/>
    <w:rsid w:val="0021687C"/>
    <w:rsid w:val="0021688C"/>
    <w:rsid w:val="00217158"/>
    <w:rsid w:val="002204CC"/>
    <w:rsid w:val="00220FEE"/>
    <w:rsid w:val="00226F38"/>
    <w:rsid w:val="00227100"/>
    <w:rsid w:val="0023336F"/>
    <w:rsid w:val="00233794"/>
    <w:rsid w:val="0023387B"/>
    <w:rsid w:val="00233E29"/>
    <w:rsid w:val="00234313"/>
    <w:rsid w:val="00236DB2"/>
    <w:rsid w:val="00237683"/>
    <w:rsid w:val="00243504"/>
    <w:rsid w:val="00244D95"/>
    <w:rsid w:val="0024766D"/>
    <w:rsid w:val="00252964"/>
    <w:rsid w:val="00254B49"/>
    <w:rsid w:val="00255584"/>
    <w:rsid w:val="00257F60"/>
    <w:rsid w:val="00263CF3"/>
    <w:rsid w:val="0026425C"/>
    <w:rsid w:val="002655AA"/>
    <w:rsid w:val="002662AB"/>
    <w:rsid w:val="0027110A"/>
    <w:rsid w:val="00271B2C"/>
    <w:rsid w:val="00272005"/>
    <w:rsid w:val="0027407D"/>
    <w:rsid w:val="00274F20"/>
    <w:rsid w:val="00274FCA"/>
    <w:rsid w:val="002758F1"/>
    <w:rsid w:val="00275BE8"/>
    <w:rsid w:val="00276B9B"/>
    <w:rsid w:val="00277FF5"/>
    <w:rsid w:val="002809ED"/>
    <w:rsid w:val="002834EB"/>
    <w:rsid w:val="00283D13"/>
    <w:rsid w:val="00283FB5"/>
    <w:rsid w:val="00291011"/>
    <w:rsid w:val="0029265A"/>
    <w:rsid w:val="0029497E"/>
    <w:rsid w:val="002951AE"/>
    <w:rsid w:val="0029525E"/>
    <w:rsid w:val="00295492"/>
    <w:rsid w:val="00296217"/>
    <w:rsid w:val="002A14FC"/>
    <w:rsid w:val="002A275D"/>
    <w:rsid w:val="002A50CB"/>
    <w:rsid w:val="002A5F07"/>
    <w:rsid w:val="002A7AFF"/>
    <w:rsid w:val="002A7F30"/>
    <w:rsid w:val="002B27D5"/>
    <w:rsid w:val="002B2C47"/>
    <w:rsid w:val="002B7D5A"/>
    <w:rsid w:val="002C11FD"/>
    <w:rsid w:val="002C3577"/>
    <w:rsid w:val="002C49AD"/>
    <w:rsid w:val="002C631D"/>
    <w:rsid w:val="002C67A4"/>
    <w:rsid w:val="002C7443"/>
    <w:rsid w:val="002D0803"/>
    <w:rsid w:val="002D60A1"/>
    <w:rsid w:val="002D7036"/>
    <w:rsid w:val="002E12B1"/>
    <w:rsid w:val="002E14D8"/>
    <w:rsid w:val="002E227E"/>
    <w:rsid w:val="002E458A"/>
    <w:rsid w:val="002E5882"/>
    <w:rsid w:val="002E6071"/>
    <w:rsid w:val="002F0B1D"/>
    <w:rsid w:val="002F13C4"/>
    <w:rsid w:val="002F3708"/>
    <w:rsid w:val="002F4AD7"/>
    <w:rsid w:val="00300579"/>
    <w:rsid w:val="0030240E"/>
    <w:rsid w:val="003065FA"/>
    <w:rsid w:val="00307A78"/>
    <w:rsid w:val="003156BF"/>
    <w:rsid w:val="0031658B"/>
    <w:rsid w:val="00316ACC"/>
    <w:rsid w:val="00321DE0"/>
    <w:rsid w:val="003244D5"/>
    <w:rsid w:val="0032534E"/>
    <w:rsid w:val="003258D1"/>
    <w:rsid w:val="00326434"/>
    <w:rsid w:val="00326554"/>
    <w:rsid w:val="00331513"/>
    <w:rsid w:val="00331D41"/>
    <w:rsid w:val="00331E8A"/>
    <w:rsid w:val="00335F48"/>
    <w:rsid w:val="0034099C"/>
    <w:rsid w:val="0034118D"/>
    <w:rsid w:val="00342599"/>
    <w:rsid w:val="00346200"/>
    <w:rsid w:val="00346209"/>
    <w:rsid w:val="00350E42"/>
    <w:rsid w:val="00352880"/>
    <w:rsid w:val="00354209"/>
    <w:rsid w:val="00356A96"/>
    <w:rsid w:val="00357DAA"/>
    <w:rsid w:val="00366C19"/>
    <w:rsid w:val="00370B47"/>
    <w:rsid w:val="003724FB"/>
    <w:rsid w:val="00373A0D"/>
    <w:rsid w:val="0037444F"/>
    <w:rsid w:val="003745ED"/>
    <w:rsid w:val="00375CEF"/>
    <w:rsid w:val="0037677C"/>
    <w:rsid w:val="00381DB5"/>
    <w:rsid w:val="003827DD"/>
    <w:rsid w:val="00383218"/>
    <w:rsid w:val="003839B7"/>
    <w:rsid w:val="0038574B"/>
    <w:rsid w:val="003915A6"/>
    <w:rsid w:val="00392AEB"/>
    <w:rsid w:val="00394042"/>
    <w:rsid w:val="00394969"/>
    <w:rsid w:val="00395D34"/>
    <w:rsid w:val="003A105A"/>
    <w:rsid w:val="003A12B6"/>
    <w:rsid w:val="003A366D"/>
    <w:rsid w:val="003A3AA8"/>
    <w:rsid w:val="003A3EFD"/>
    <w:rsid w:val="003A427A"/>
    <w:rsid w:val="003B07E1"/>
    <w:rsid w:val="003B095C"/>
    <w:rsid w:val="003B1507"/>
    <w:rsid w:val="003B5714"/>
    <w:rsid w:val="003B5E16"/>
    <w:rsid w:val="003C17DA"/>
    <w:rsid w:val="003C4413"/>
    <w:rsid w:val="003C5BD7"/>
    <w:rsid w:val="003D15D1"/>
    <w:rsid w:val="003D2081"/>
    <w:rsid w:val="003D5D02"/>
    <w:rsid w:val="003E0F54"/>
    <w:rsid w:val="003E1DA2"/>
    <w:rsid w:val="003E3243"/>
    <w:rsid w:val="003E75BE"/>
    <w:rsid w:val="003E7ADD"/>
    <w:rsid w:val="003F0356"/>
    <w:rsid w:val="003F0F27"/>
    <w:rsid w:val="003F2C8E"/>
    <w:rsid w:val="003F54E3"/>
    <w:rsid w:val="003F652C"/>
    <w:rsid w:val="00400B9F"/>
    <w:rsid w:val="00400D29"/>
    <w:rsid w:val="00403320"/>
    <w:rsid w:val="00403619"/>
    <w:rsid w:val="0041128B"/>
    <w:rsid w:val="004125B0"/>
    <w:rsid w:val="00413D64"/>
    <w:rsid w:val="00420407"/>
    <w:rsid w:val="004233B5"/>
    <w:rsid w:val="0042619D"/>
    <w:rsid w:val="0042742B"/>
    <w:rsid w:val="004276FA"/>
    <w:rsid w:val="00430DB3"/>
    <w:rsid w:val="00430F49"/>
    <w:rsid w:val="00432BAB"/>
    <w:rsid w:val="004334F8"/>
    <w:rsid w:val="00434A1B"/>
    <w:rsid w:val="00434CA3"/>
    <w:rsid w:val="00435F4F"/>
    <w:rsid w:val="00437ED2"/>
    <w:rsid w:val="00440096"/>
    <w:rsid w:val="00443D56"/>
    <w:rsid w:val="004442AE"/>
    <w:rsid w:val="00445EA6"/>
    <w:rsid w:val="00451A6C"/>
    <w:rsid w:val="00451D44"/>
    <w:rsid w:val="004525C6"/>
    <w:rsid w:val="00455566"/>
    <w:rsid w:val="0045765D"/>
    <w:rsid w:val="00457B44"/>
    <w:rsid w:val="00457EF2"/>
    <w:rsid w:val="00461E9A"/>
    <w:rsid w:val="004624ED"/>
    <w:rsid w:val="0046384C"/>
    <w:rsid w:val="00464E5C"/>
    <w:rsid w:val="00465AE0"/>
    <w:rsid w:val="0047116F"/>
    <w:rsid w:val="0047145E"/>
    <w:rsid w:val="00472C8B"/>
    <w:rsid w:val="0047465F"/>
    <w:rsid w:val="004751F9"/>
    <w:rsid w:val="00475246"/>
    <w:rsid w:val="00480E51"/>
    <w:rsid w:val="00482E40"/>
    <w:rsid w:val="0049147E"/>
    <w:rsid w:val="00496DB7"/>
    <w:rsid w:val="004A1B6C"/>
    <w:rsid w:val="004A510E"/>
    <w:rsid w:val="004A62EB"/>
    <w:rsid w:val="004A7159"/>
    <w:rsid w:val="004A7DB9"/>
    <w:rsid w:val="004B4034"/>
    <w:rsid w:val="004B4516"/>
    <w:rsid w:val="004B748B"/>
    <w:rsid w:val="004C568E"/>
    <w:rsid w:val="004C5A62"/>
    <w:rsid w:val="004C6649"/>
    <w:rsid w:val="004C7FA0"/>
    <w:rsid w:val="004D2361"/>
    <w:rsid w:val="004D3B38"/>
    <w:rsid w:val="004D5318"/>
    <w:rsid w:val="004D5B88"/>
    <w:rsid w:val="004D72C9"/>
    <w:rsid w:val="004E02CA"/>
    <w:rsid w:val="004E0378"/>
    <w:rsid w:val="004E05CF"/>
    <w:rsid w:val="004E079D"/>
    <w:rsid w:val="004E0862"/>
    <w:rsid w:val="004E165C"/>
    <w:rsid w:val="004E1713"/>
    <w:rsid w:val="004E7B2E"/>
    <w:rsid w:val="004F5FDA"/>
    <w:rsid w:val="004F6A49"/>
    <w:rsid w:val="00500B65"/>
    <w:rsid w:val="00501C77"/>
    <w:rsid w:val="005022BC"/>
    <w:rsid w:val="00506EE8"/>
    <w:rsid w:val="00507EA5"/>
    <w:rsid w:val="00510EBC"/>
    <w:rsid w:val="0051224D"/>
    <w:rsid w:val="00514317"/>
    <w:rsid w:val="005150A9"/>
    <w:rsid w:val="00520F26"/>
    <w:rsid w:val="005225C7"/>
    <w:rsid w:val="005253D5"/>
    <w:rsid w:val="00527159"/>
    <w:rsid w:val="00530381"/>
    <w:rsid w:val="00530919"/>
    <w:rsid w:val="0053342D"/>
    <w:rsid w:val="00533F1C"/>
    <w:rsid w:val="0053453E"/>
    <w:rsid w:val="005346FA"/>
    <w:rsid w:val="00550A30"/>
    <w:rsid w:val="00550D0B"/>
    <w:rsid w:val="00553651"/>
    <w:rsid w:val="00553904"/>
    <w:rsid w:val="00554DEA"/>
    <w:rsid w:val="0056587F"/>
    <w:rsid w:val="005663F5"/>
    <w:rsid w:val="00566926"/>
    <w:rsid w:val="00566A80"/>
    <w:rsid w:val="005711B3"/>
    <w:rsid w:val="0057197A"/>
    <w:rsid w:val="005730D1"/>
    <w:rsid w:val="005740E1"/>
    <w:rsid w:val="0057551D"/>
    <w:rsid w:val="00581F56"/>
    <w:rsid w:val="005844D6"/>
    <w:rsid w:val="005846B4"/>
    <w:rsid w:val="00586175"/>
    <w:rsid w:val="00590A6F"/>
    <w:rsid w:val="00591233"/>
    <w:rsid w:val="00595DDD"/>
    <w:rsid w:val="005A77F4"/>
    <w:rsid w:val="005B0550"/>
    <w:rsid w:val="005B1CC5"/>
    <w:rsid w:val="005B291A"/>
    <w:rsid w:val="005B29B9"/>
    <w:rsid w:val="005B3F75"/>
    <w:rsid w:val="005B6DB9"/>
    <w:rsid w:val="005B6F34"/>
    <w:rsid w:val="005B7917"/>
    <w:rsid w:val="005C12DE"/>
    <w:rsid w:val="005C34C5"/>
    <w:rsid w:val="005C56EA"/>
    <w:rsid w:val="005C5B70"/>
    <w:rsid w:val="005C7ECA"/>
    <w:rsid w:val="005D2534"/>
    <w:rsid w:val="005D3AE3"/>
    <w:rsid w:val="005E4A64"/>
    <w:rsid w:val="005E520E"/>
    <w:rsid w:val="005E703B"/>
    <w:rsid w:val="005E7D9D"/>
    <w:rsid w:val="005F1F83"/>
    <w:rsid w:val="005F2188"/>
    <w:rsid w:val="005F27B5"/>
    <w:rsid w:val="005F3BB6"/>
    <w:rsid w:val="005F63B3"/>
    <w:rsid w:val="00601541"/>
    <w:rsid w:val="00604B35"/>
    <w:rsid w:val="0061441A"/>
    <w:rsid w:val="006151BD"/>
    <w:rsid w:val="00615B57"/>
    <w:rsid w:val="00615D0C"/>
    <w:rsid w:val="00620EBE"/>
    <w:rsid w:val="00620FDD"/>
    <w:rsid w:val="0062130B"/>
    <w:rsid w:val="00621C70"/>
    <w:rsid w:val="006225F9"/>
    <w:rsid w:val="0062268C"/>
    <w:rsid w:val="00626F83"/>
    <w:rsid w:val="00630F0C"/>
    <w:rsid w:val="006327AE"/>
    <w:rsid w:val="00635974"/>
    <w:rsid w:val="006363A9"/>
    <w:rsid w:val="00642B51"/>
    <w:rsid w:val="0064352B"/>
    <w:rsid w:val="006464CF"/>
    <w:rsid w:val="00646D8E"/>
    <w:rsid w:val="00647D00"/>
    <w:rsid w:val="00650117"/>
    <w:rsid w:val="0065151F"/>
    <w:rsid w:val="006550F2"/>
    <w:rsid w:val="0065770D"/>
    <w:rsid w:val="00661535"/>
    <w:rsid w:val="006620EB"/>
    <w:rsid w:val="006677B3"/>
    <w:rsid w:val="00667F45"/>
    <w:rsid w:val="00672290"/>
    <w:rsid w:val="00673AC6"/>
    <w:rsid w:val="00673DE9"/>
    <w:rsid w:val="00674E11"/>
    <w:rsid w:val="00675FAD"/>
    <w:rsid w:val="00676043"/>
    <w:rsid w:val="00677AD8"/>
    <w:rsid w:val="00682590"/>
    <w:rsid w:val="00682E8C"/>
    <w:rsid w:val="00683CDC"/>
    <w:rsid w:val="006869C9"/>
    <w:rsid w:val="00686EBE"/>
    <w:rsid w:val="00687F45"/>
    <w:rsid w:val="0069063B"/>
    <w:rsid w:val="0069711E"/>
    <w:rsid w:val="006A2092"/>
    <w:rsid w:val="006A256A"/>
    <w:rsid w:val="006A310E"/>
    <w:rsid w:val="006A343D"/>
    <w:rsid w:val="006B561A"/>
    <w:rsid w:val="006B5743"/>
    <w:rsid w:val="006B6431"/>
    <w:rsid w:val="006B78DF"/>
    <w:rsid w:val="006B7E17"/>
    <w:rsid w:val="006C15C7"/>
    <w:rsid w:val="006C3604"/>
    <w:rsid w:val="006C48C3"/>
    <w:rsid w:val="006C5183"/>
    <w:rsid w:val="006C627C"/>
    <w:rsid w:val="006D00DD"/>
    <w:rsid w:val="006D3BFC"/>
    <w:rsid w:val="006D554F"/>
    <w:rsid w:val="006D6E07"/>
    <w:rsid w:val="006E59C6"/>
    <w:rsid w:val="006E5F66"/>
    <w:rsid w:val="006E6B4E"/>
    <w:rsid w:val="006E7467"/>
    <w:rsid w:val="006F0768"/>
    <w:rsid w:val="006F1383"/>
    <w:rsid w:val="006F1A10"/>
    <w:rsid w:val="006F34D8"/>
    <w:rsid w:val="006F4F56"/>
    <w:rsid w:val="006F7E9C"/>
    <w:rsid w:val="007065A1"/>
    <w:rsid w:val="00710537"/>
    <w:rsid w:val="00710D22"/>
    <w:rsid w:val="00726A0B"/>
    <w:rsid w:val="00726FC4"/>
    <w:rsid w:val="00727026"/>
    <w:rsid w:val="007277A0"/>
    <w:rsid w:val="0073096B"/>
    <w:rsid w:val="0073143D"/>
    <w:rsid w:val="007338F9"/>
    <w:rsid w:val="007344A9"/>
    <w:rsid w:val="007356E1"/>
    <w:rsid w:val="00737102"/>
    <w:rsid w:val="0073788C"/>
    <w:rsid w:val="00741A28"/>
    <w:rsid w:val="00742DED"/>
    <w:rsid w:val="00743789"/>
    <w:rsid w:val="00744703"/>
    <w:rsid w:val="007545C9"/>
    <w:rsid w:val="00757884"/>
    <w:rsid w:val="00757C04"/>
    <w:rsid w:val="00761FD8"/>
    <w:rsid w:val="00763A3F"/>
    <w:rsid w:val="007660F3"/>
    <w:rsid w:val="007664B6"/>
    <w:rsid w:val="00767716"/>
    <w:rsid w:val="007705C7"/>
    <w:rsid w:val="00771CC3"/>
    <w:rsid w:val="00775D8E"/>
    <w:rsid w:val="0077634E"/>
    <w:rsid w:val="007776EE"/>
    <w:rsid w:val="007831E0"/>
    <w:rsid w:val="00783D6E"/>
    <w:rsid w:val="007841C2"/>
    <w:rsid w:val="00787238"/>
    <w:rsid w:val="00793BA0"/>
    <w:rsid w:val="00794803"/>
    <w:rsid w:val="00794ECB"/>
    <w:rsid w:val="007959E2"/>
    <w:rsid w:val="007A396A"/>
    <w:rsid w:val="007A56DE"/>
    <w:rsid w:val="007A62CA"/>
    <w:rsid w:val="007A67BE"/>
    <w:rsid w:val="007A7145"/>
    <w:rsid w:val="007A7881"/>
    <w:rsid w:val="007B1791"/>
    <w:rsid w:val="007B21BB"/>
    <w:rsid w:val="007B2466"/>
    <w:rsid w:val="007B525E"/>
    <w:rsid w:val="007B5D64"/>
    <w:rsid w:val="007C0F79"/>
    <w:rsid w:val="007C4E34"/>
    <w:rsid w:val="007C7062"/>
    <w:rsid w:val="007C7827"/>
    <w:rsid w:val="007D06CB"/>
    <w:rsid w:val="007D45EB"/>
    <w:rsid w:val="007D7A55"/>
    <w:rsid w:val="007E6D8C"/>
    <w:rsid w:val="007F2B6F"/>
    <w:rsid w:val="007F36CD"/>
    <w:rsid w:val="007F383A"/>
    <w:rsid w:val="007F4084"/>
    <w:rsid w:val="007F494C"/>
    <w:rsid w:val="007F654B"/>
    <w:rsid w:val="007F7111"/>
    <w:rsid w:val="00802ACA"/>
    <w:rsid w:val="00803A81"/>
    <w:rsid w:val="008051CD"/>
    <w:rsid w:val="00806BDE"/>
    <w:rsid w:val="00811074"/>
    <w:rsid w:val="0081163D"/>
    <w:rsid w:val="008140AC"/>
    <w:rsid w:val="008214C0"/>
    <w:rsid w:val="00821DD4"/>
    <w:rsid w:val="008246E0"/>
    <w:rsid w:val="00824898"/>
    <w:rsid w:val="00824C5D"/>
    <w:rsid w:val="008265EC"/>
    <w:rsid w:val="00826781"/>
    <w:rsid w:val="00826FCA"/>
    <w:rsid w:val="008276B9"/>
    <w:rsid w:val="00832975"/>
    <w:rsid w:val="00837A5B"/>
    <w:rsid w:val="008429F0"/>
    <w:rsid w:val="008454AC"/>
    <w:rsid w:val="00850FE9"/>
    <w:rsid w:val="00851A3A"/>
    <w:rsid w:val="00851CE3"/>
    <w:rsid w:val="008525A5"/>
    <w:rsid w:val="00853B8E"/>
    <w:rsid w:val="00855182"/>
    <w:rsid w:val="008558D6"/>
    <w:rsid w:val="00856738"/>
    <w:rsid w:val="00856A34"/>
    <w:rsid w:val="00857072"/>
    <w:rsid w:val="00861B06"/>
    <w:rsid w:val="00861B9A"/>
    <w:rsid w:val="00864E9C"/>
    <w:rsid w:val="00871981"/>
    <w:rsid w:val="0087255F"/>
    <w:rsid w:val="00872845"/>
    <w:rsid w:val="00872869"/>
    <w:rsid w:val="008748C6"/>
    <w:rsid w:val="008913C4"/>
    <w:rsid w:val="00894452"/>
    <w:rsid w:val="008945F3"/>
    <w:rsid w:val="00896634"/>
    <w:rsid w:val="008A02D7"/>
    <w:rsid w:val="008A1C22"/>
    <w:rsid w:val="008A229E"/>
    <w:rsid w:val="008A2982"/>
    <w:rsid w:val="008A2DBB"/>
    <w:rsid w:val="008A643A"/>
    <w:rsid w:val="008B0B3A"/>
    <w:rsid w:val="008B4977"/>
    <w:rsid w:val="008B6438"/>
    <w:rsid w:val="008C2773"/>
    <w:rsid w:val="008D4A28"/>
    <w:rsid w:val="008D7E99"/>
    <w:rsid w:val="008E5781"/>
    <w:rsid w:val="008F26C8"/>
    <w:rsid w:val="008F5575"/>
    <w:rsid w:val="008F676E"/>
    <w:rsid w:val="008F759C"/>
    <w:rsid w:val="00901610"/>
    <w:rsid w:val="009054F3"/>
    <w:rsid w:val="00905C69"/>
    <w:rsid w:val="0091426F"/>
    <w:rsid w:val="0091638A"/>
    <w:rsid w:val="0091688C"/>
    <w:rsid w:val="00916A60"/>
    <w:rsid w:val="00917D08"/>
    <w:rsid w:val="00922A58"/>
    <w:rsid w:val="00924A01"/>
    <w:rsid w:val="0092510C"/>
    <w:rsid w:val="0092787B"/>
    <w:rsid w:val="009319F1"/>
    <w:rsid w:val="00934387"/>
    <w:rsid w:val="0093438B"/>
    <w:rsid w:val="0093586B"/>
    <w:rsid w:val="00936DA1"/>
    <w:rsid w:val="00937445"/>
    <w:rsid w:val="009472D6"/>
    <w:rsid w:val="00950706"/>
    <w:rsid w:val="009510AD"/>
    <w:rsid w:val="00952616"/>
    <w:rsid w:val="00952D17"/>
    <w:rsid w:val="0095386B"/>
    <w:rsid w:val="00954648"/>
    <w:rsid w:val="009556F4"/>
    <w:rsid w:val="00955C7B"/>
    <w:rsid w:val="009560FF"/>
    <w:rsid w:val="00961389"/>
    <w:rsid w:val="00961BC7"/>
    <w:rsid w:val="00963EBD"/>
    <w:rsid w:val="00964D82"/>
    <w:rsid w:val="00965C74"/>
    <w:rsid w:val="00965F41"/>
    <w:rsid w:val="00970655"/>
    <w:rsid w:val="009766C6"/>
    <w:rsid w:val="0098043D"/>
    <w:rsid w:val="009805D6"/>
    <w:rsid w:val="00982260"/>
    <w:rsid w:val="00987DC8"/>
    <w:rsid w:val="00990CB1"/>
    <w:rsid w:val="009949D2"/>
    <w:rsid w:val="009A023B"/>
    <w:rsid w:val="009A0875"/>
    <w:rsid w:val="009A60BC"/>
    <w:rsid w:val="009A7A95"/>
    <w:rsid w:val="009B2A76"/>
    <w:rsid w:val="009B4A98"/>
    <w:rsid w:val="009B70A7"/>
    <w:rsid w:val="009C4530"/>
    <w:rsid w:val="009C5A59"/>
    <w:rsid w:val="009C6956"/>
    <w:rsid w:val="009D22EB"/>
    <w:rsid w:val="009D5432"/>
    <w:rsid w:val="009D6DDC"/>
    <w:rsid w:val="009E08CF"/>
    <w:rsid w:val="009E621C"/>
    <w:rsid w:val="009E77B8"/>
    <w:rsid w:val="009F0CDC"/>
    <w:rsid w:val="009F1072"/>
    <w:rsid w:val="009F1558"/>
    <w:rsid w:val="009F2ED1"/>
    <w:rsid w:val="00A009AE"/>
    <w:rsid w:val="00A02A2E"/>
    <w:rsid w:val="00A041E8"/>
    <w:rsid w:val="00A05AF2"/>
    <w:rsid w:val="00A07A56"/>
    <w:rsid w:val="00A13794"/>
    <w:rsid w:val="00A141D7"/>
    <w:rsid w:val="00A20169"/>
    <w:rsid w:val="00A20620"/>
    <w:rsid w:val="00A23C23"/>
    <w:rsid w:val="00A254E9"/>
    <w:rsid w:val="00A259D2"/>
    <w:rsid w:val="00A26BCC"/>
    <w:rsid w:val="00A30247"/>
    <w:rsid w:val="00A330D5"/>
    <w:rsid w:val="00A41F19"/>
    <w:rsid w:val="00A4527C"/>
    <w:rsid w:val="00A4681E"/>
    <w:rsid w:val="00A502B0"/>
    <w:rsid w:val="00A513E2"/>
    <w:rsid w:val="00A531DD"/>
    <w:rsid w:val="00A542D3"/>
    <w:rsid w:val="00A60066"/>
    <w:rsid w:val="00A6066A"/>
    <w:rsid w:val="00A618E8"/>
    <w:rsid w:val="00A62375"/>
    <w:rsid w:val="00A7470F"/>
    <w:rsid w:val="00A753FE"/>
    <w:rsid w:val="00A758AB"/>
    <w:rsid w:val="00A862C8"/>
    <w:rsid w:val="00A87E2B"/>
    <w:rsid w:val="00A87F41"/>
    <w:rsid w:val="00A902DF"/>
    <w:rsid w:val="00A916E8"/>
    <w:rsid w:val="00A9338D"/>
    <w:rsid w:val="00A933ED"/>
    <w:rsid w:val="00A93796"/>
    <w:rsid w:val="00A95F4C"/>
    <w:rsid w:val="00AA2B55"/>
    <w:rsid w:val="00AA4984"/>
    <w:rsid w:val="00AA4AF5"/>
    <w:rsid w:val="00AA7B04"/>
    <w:rsid w:val="00AB2F9D"/>
    <w:rsid w:val="00AB5A6C"/>
    <w:rsid w:val="00AB6DAB"/>
    <w:rsid w:val="00AB7667"/>
    <w:rsid w:val="00AC3307"/>
    <w:rsid w:val="00AC68EE"/>
    <w:rsid w:val="00AD0B5E"/>
    <w:rsid w:val="00AD312C"/>
    <w:rsid w:val="00AD3E58"/>
    <w:rsid w:val="00AD6B8C"/>
    <w:rsid w:val="00AE1BB8"/>
    <w:rsid w:val="00AE1CFD"/>
    <w:rsid w:val="00AE3780"/>
    <w:rsid w:val="00AE617C"/>
    <w:rsid w:val="00AE6AFF"/>
    <w:rsid w:val="00AF035C"/>
    <w:rsid w:val="00AF0FCA"/>
    <w:rsid w:val="00AF4CBA"/>
    <w:rsid w:val="00AF5258"/>
    <w:rsid w:val="00AF592F"/>
    <w:rsid w:val="00AF6D00"/>
    <w:rsid w:val="00AF7512"/>
    <w:rsid w:val="00AF7B93"/>
    <w:rsid w:val="00B018A8"/>
    <w:rsid w:val="00B04EFD"/>
    <w:rsid w:val="00B06544"/>
    <w:rsid w:val="00B142D3"/>
    <w:rsid w:val="00B1472C"/>
    <w:rsid w:val="00B22138"/>
    <w:rsid w:val="00B2419F"/>
    <w:rsid w:val="00B2581A"/>
    <w:rsid w:val="00B30451"/>
    <w:rsid w:val="00B3336A"/>
    <w:rsid w:val="00B376D6"/>
    <w:rsid w:val="00B3783F"/>
    <w:rsid w:val="00B37BAB"/>
    <w:rsid w:val="00B426F5"/>
    <w:rsid w:val="00B429B5"/>
    <w:rsid w:val="00B4546C"/>
    <w:rsid w:val="00B52396"/>
    <w:rsid w:val="00B53EAE"/>
    <w:rsid w:val="00B54BB7"/>
    <w:rsid w:val="00B61F11"/>
    <w:rsid w:val="00B6255A"/>
    <w:rsid w:val="00B707DB"/>
    <w:rsid w:val="00B718F6"/>
    <w:rsid w:val="00B71AA6"/>
    <w:rsid w:val="00B7368B"/>
    <w:rsid w:val="00B73762"/>
    <w:rsid w:val="00B748A1"/>
    <w:rsid w:val="00B758BA"/>
    <w:rsid w:val="00B76C28"/>
    <w:rsid w:val="00B82DFA"/>
    <w:rsid w:val="00B85D3F"/>
    <w:rsid w:val="00B8646A"/>
    <w:rsid w:val="00B866C2"/>
    <w:rsid w:val="00B921F6"/>
    <w:rsid w:val="00B92766"/>
    <w:rsid w:val="00B9408C"/>
    <w:rsid w:val="00BA44E8"/>
    <w:rsid w:val="00BA6828"/>
    <w:rsid w:val="00BA7251"/>
    <w:rsid w:val="00BB4055"/>
    <w:rsid w:val="00BC0647"/>
    <w:rsid w:val="00BC195A"/>
    <w:rsid w:val="00BC3C71"/>
    <w:rsid w:val="00BC4B1F"/>
    <w:rsid w:val="00BC6E95"/>
    <w:rsid w:val="00BC7430"/>
    <w:rsid w:val="00BC786A"/>
    <w:rsid w:val="00BD00C6"/>
    <w:rsid w:val="00BD1B9E"/>
    <w:rsid w:val="00BD5AB4"/>
    <w:rsid w:val="00BD5C7B"/>
    <w:rsid w:val="00BD7062"/>
    <w:rsid w:val="00BE04B2"/>
    <w:rsid w:val="00BE2994"/>
    <w:rsid w:val="00C00FF3"/>
    <w:rsid w:val="00C01ADC"/>
    <w:rsid w:val="00C036F7"/>
    <w:rsid w:val="00C03971"/>
    <w:rsid w:val="00C057B7"/>
    <w:rsid w:val="00C06E1C"/>
    <w:rsid w:val="00C072FB"/>
    <w:rsid w:val="00C11FD0"/>
    <w:rsid w:val="00C155A8"/>
    <w:rsid w:val="00C155CB"/>
    <w:rsid w:val="00C16AB1"/>
    <w:rsid w:val="00C1708F"/>
    <w:rsid w:val="00C202A6"/>
    <w:rsid w:val="00C21737"/>
    <w:rsid w:val="00C22AC1"/>
    <w:rsid w:val="00C238F2"/>
    <w:rsid w:val="00C23CB0"/>
    <w:rsid w:val="00C24DF4"/>
    <w:rsid w:val="00C2704E"/>
    <w:rsid w:val="00C305CC"/>
    <w:rsid w:val="00C33390"/>
    <w:rsid w:val="00C34681"/>
    <w:rsid w:val="00C36C7B"/>
    <w:rsid w:val="00C37F97"/>
    <w:rsid w:val="00C40925"/>
    <w:rsid w:val="00C4154A"/>
    <w:rsid w:val="00C43FD2"/>
    <w:rsid w:val="00C46428"/>
    <w:rsid w:val="00C46C46"/>
    <w:rsid w:val="00C47FCF"/>
    <w:rsid w:val="00C5431A"/>
    <w:rsid w:val="00C5539E"/>
    <w:rsid w:val="00C606E8"/>
    <w:rsid w:val="00C6275E"/>
    <w:rsid w:val="00C62F11"/>
    <w:rsid w:val="00C649A7"/>
    <w:rsid w:val="00C64E85"/>
    <w:rsid w:val="00C67617"/>
    <w:rsid w:val="00C67957"/>
    <w:rsid w:val="00C70A12"/>
    <w:rsid w:val="00C76696"/>
    <w:rsid w:val="00C81903"/>
    <w:rsid w:val="00C85155"/>
    <w:rsid w:val="00C868F2"/>
    <w:rsid w:val="00C86D6F"/>
    <w:rsid w:val="00C902E3"/>
    <w:rsid w:val="00C925E2"/>
    <w:rsid w:val="00C95C8B"/>
    <w:rsid w:val="00CA1E06"/>
    <w:rsid w:val="00CA2945"/>
    <w:rsid w:val="00CA39E7"/>
    <w:rsid w:val="00CA4E29"/>
    <w:rsid w:val="00CA55B9"/>
    <w:rsid w:val="00CA6515"/>
    <w:rsid w:val="00CA66AA"/>
    <w:rsid w:val="00CA76EB"/>
    <w:rsid w:val="00CB1961"/>
    <w:rsid w:val="00CB1C69"/>
    <w:rsid w:val="00CB3B1C"/>
    <w:rsid w:val="00CB455C"/>
    <w:rsid w:val="00CC332B"/>
    <w:rsid w:val="00CD1B3B"/>
    <w:rsid w:val="00CD347C"/>
    <w:rsid w:val="00CD3B4E"/>
    <w:rsid w:val="00CD4EBE"/>
    <w:rsid w:val="00CD562D"/>
    <w:rsid w:val="00CD7482"/>
    <w:rsid w:val="00CE2322"/>
    <w:rsid w:val="00CE2955"/>
    <w:rsid w:val="00CE765D"/>
    <w:rsid w:val="00CF6E36"/>
    <w:rsid w:val="00D063DF"/>
    <w:rsid w:val="00D10A80"/>
    <w:rsid w:val="00D11F23"/>
    <w:rsid w:val="00D2068C"/>
    <w:rsid w:val="00D209D0"/>
    <w:rsid w:val="00D25E0F"/>
    <w:rsid w:val="00D318E8"/>
    <w:rsid w:val="00D32B7F"/>
    <w:rsid w:val="00D37CE1"/>
    <w:rsid w:val="00D412BF"/>
    <w:rsid w:val="00D45F26"/>
    <w:rsid w:val="00D508C9"/>
    <w:rsid w:val="00D56124"/>
    <w:rsid w:val="00D5797D"/>
    <w:rsid w:val="00D60AAC"/>
    <w:rsid w:val="00D6298A"/>
    <w:rsid w:val="00D63121"/>
    <w:rsid w:val="00D64E03"/>
    <w:rsid w:val="00D6601A"/>
    <w:rsid w:val="00D70159"/>
    <w:rsid w:val="00D71E33"/>
    <w:rsid w:val="00D7213F"/>
    <w:rsid w:val="00D72D13"/>
    <w:rsid w:val="00D72E29"/>
    <w:rsid w:val="00D74108"/>
    <w:rsid w:val="00D77704"/>
    <w:rsid w:val="00D80FE7"/>
    <w:rsid w:val="00D8308F"/>
    <w:rsid w:val="00D83B5E"/>
    <w:rsid w:val="00D8447A"/>
    <w:rsid w:val="00D84CF2"/>
    <w:rsid w:val="00D86748"/>
    <w:rsid w:val="00D86A1D"/>
    <w:rsid w:val="00D92242"/>
    <w:rsid w:val="00D93916"/>
    <w:rsid w:val="00D97469"/>
    <w:rsid w:val="00DA2998"/>
    <w:rsid w:val="00DA34DD"/>
    <w:rsid w:val="00DA4739"/>
    <w:rsid w:val="00DA5654"/>
    <w:rsid w:val="00DA6C87"/>
    <w:rsid w:val="00DB27AF"/>
    <w:rsid w:val="00DB3261"/>
    <w:rsid w:val="00DB4978"/>
    <w:rsid w:val="00DB6C41"/>
    <w:rsid w:val="00DB7F68"/>
    <w:rsid w:val="00DC24F0"/>
    <w:rsid w:val="00DC2661"/>
    <w:rsid w:val="00DC2707"/>
    <w:rsid w:val="00DC29D8"/>
    <w:rsid w:val="00DC3265"/>
    <w:rsid w:val="00DC3749"/>
    <w:rsid w:val="00DC42C5"/>
    <w:rsid w:val="00DC7C17"/>
    <w:rsid w:val="00DD38DF"/>
    <w:rsid w:val="00DE050F"/>
    <w:rsid w:val="00DE0A20"/>
    <w:rsid w:val="00DE2733"/>
    <w:rsid w:val="00DE3226"/>
    <w:rsid w:val="00DE37A3"/>
    <w:rsid w:val="00DE6D31"/>
    <w:rsid w:val="00DE7DF2"/>
    <w:rsid w:val="00DF0ACA"/>
    <w:rsid w:val="00DF1014"/>
    <w:rsid w:val="00DF136F"/>
    <w:rsid w:val="00DF2321"/>
    <w:rsid w:val="00DF26DC"/>
    <w:rsid w:val="00DF43E9"/>
    <w:rsid w:val="00DF44D4"/>
    <w:rsid w:val="00DF67AB"/>
    <w:rsid w:val="00E02919"/>
    <w:rsid w:val="00E07564"/>
    <w:rsid w:val="00E22BB6"/>
    <w:rsid w:val="00E22D97"/>
    <w:rsid w:val="00E260DC"/>
    <w:rsid w:val="00E26B78"/>
    <w:rsid w:val="00E276E9"/>
    <w:rsid w:val="00E316CB"/>
    <w:rsid w:val="00E31A54"/>
    <w:rsid w:val="00E32798"/>
    <w:rsid w:val="00E33BB5"/>
    <w:rsid w:val="00E3479B"/>
    <w:rsid w:val="00E43A9F"/>
    <w:rsid w:val="00E46570"/>
    <w:rsid w:val="00E471DB"/>
    <w:rsid w:val="00E53447"/>
    <w:rsid w:val="00E613C7"/>
    <w:rsid w:val="00E6158D"/>
    <w:rsid w:val="00E61B82"/>
    <w:rsid w:val="00E61D37"/>
    <w:rsid w:val="00E72D6F"/>
    <w:rsid w:val="00E74D39"/>
    <w:rsid w:val="00E75BDB"/>
    <w:rsid w:val="00E80DD3"/>
    <w:rsid w:val="00E82CEE"/>
    <w:rsid w:val="00E84900"/>
    <w:rsid w:val="00E85674"/>
    <w:rsid w:val="00E8717F"/>
    <w:rsid w:val="00E94796"/>
    <w:rsid w:val="00E96257"/>
    <w:rsid w:val="00EA59BE"/>
    <w:rsid w:val="00EB0E04"/>
    <w:rsid w:val="00EB13BB"/>
    <w:rsid w:val="00EB21B7"/>
    <w:rsid w:val="00EB319A"/>
    <w:rsid w:val="00EC7334"/>
    <w:rsid w:val="00ED1ADA"/>
    <w:rsid w:val="00ED2403"/>
    <w:rsid w:val="00ED372E"/>
    <w:rsid w:val="00ED37DE"/>
    <w:rsid w:val="00EE2FE8"/>
    <w:rsid w:val="00EF70F7"/>
    <w:rsid w:val="00EF790B"/>
    <w:rsid w:val="00F00FD8"/>
    <w:rsid w:val="00F0171B"/>
    <w:rsid w:val="00F023C0"/>
    <w:rsid w:val="00F049AA"/>
    <w:rsid w:val="00F062F3"/>
    <w:rsid w:val="00F0708A"/>
    <w:rsid w:val="00F07968"/>
    <w:rsid w:val="00F10176"/>
    <w:rsid w:val="00F11057"/>
    <w:rsid w:val="00F13E88"/>
    <w:rsid w:val="00F20E33"/>
    <w:rsid w:val="00F23C7A"/>
    <w:rsid w:val="00F2791E"/>
    <w:rsid w:val="00F3451B"/>
    <w:rsid w:val="00F35A74"/>
    <w:rsid w:val="00F36A7F"/>
    <w:rsid w:val="00F427AF"/>
    <w:rsid w:val="00F457BD"/>
    <w:rsid w:val="00F46109"/>
    <w:rsid w:val="00F4746D"/>
    <w:rsid w:val="00F52DB3"/>
    <w:rsid w:val="00F54B1C"/>
    <w:rsid w:val="00F602A6"/>
    <w:rsid w:val="00F630E5"/>
    <w:rsid w:val="00F632E5"/>
    <w:rsid w:val="00F6343F"/>
    <w:rsid w:val="00F669A4"/>
    <w:rsid w:val="00F66C4E"/>
    <w:rsid w:val="00F672CD"/>
    <w:rsid w:val="00F67A03"/>
    <w:rsid w:val="00F719C8"/>
    <w:rsid w:val="00F71FBC"/>
    <w:rsid w:val="00F755BC"/>
    <w:rsid w:val="00F75C54"/>
    <w:rsid w:val="00F760B6"/>
    <w:rsid w:val="00F77050"/>
    <w:rsid w:val="00F77EFE"/>
    <w:rsid w:val="00F80049"/>
    <w:rsid w:val="00F812C3"/>
    <w:rsid w:val="00F87000"/>
    <w:rsid w:val="00F90091"/>
    <w:rsid w:val="00F90E47"/>
    <w:rsid w:val="00F9212D"/>
    <w:rsid w:val="00F941F5"/>
    <w:rsid w:val="00F96120"/>
    <w:rsid w:val="00F9713D"/>
    <w:rsid w:val="00FA0CEF"/>
    <w:rsid w:val="00FA13A9"/>
    <w:rsid w:val="00FA1B41"/>
    <w:rsid w:val="00FA251A"/>
    <w:rsid w:val="00FA2966"/>
    <w:rsid w:val="00FA4323"/>
    <w:rsid w:val="00FA6E0E"/>
    <w:rsid w:val="00FB1CD9"/>
    <w:rsid w:val="00FB6772"/>
    <w:rsid w:val="00FB71F1"/>
    <w:rsid w:val="00FC17D7"/>
    <w:rsid w:val="00FC19EF"/>
    <w:rsid w:val="00FD068E"/>
    <w:rsid w:val="00FD1DA9"/>
    <w:rsid w:val="00FD4A88"/>
    <w:rsid w:val="00FD7AA7"/>
    <w:rsid w:val="00FE2D1B"/>
    <w:rsid w:val="00FE3BCA"/>
    <w:rsid w:val="00FE79A1"/>
    <w:rsid w:val="00FF1EEC"/>
    <w:rsid w:val="00FF27AC"/>
    <w:rsid w:val="00FF27F6"/>
    <w:rsid w:val="00FF3C7A"/>
    <w:rsid w:val="00FF3EC1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A"/>
    <w:pPr>
      <w:ind w:firstLine="709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05CC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4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787B"/>
    <w:pPr>
      <w:spacing w:after="120" w:line="360" w:lineRule="atLeast"/>
      <w:ind w:firstLine="0"/>
      <w:jc w:val="both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92787B"/>
    <w:rPr>
      <w:rFonts w:ascii="Times New Roman CYR" w:eastAsia="Times New Roman" w:hAnsi="Times New Roman CYR" w:cs="Times New Roman"/>
      <w:szCs w:val="20"/>
    </w:rPr>
  </w:style>
  <w:style w:type="character" w:styleId="a5">
    <w:name w:val="Emphasis"/>
    <w:qFormat/>
    <w:rsid w:val="0092787B"/>
    <w:rPr>
      <w:rFonts w:cs="Times New Roman"/>
      <w:i/>
      <w:iCs/>
    </w:rPr>
  </w:style>
  <w:style w:type="character" w:styleId="a6">
    <w:name w:val="Strong"/>
    <w:uiPriority w:val="22"/>
    <w:qFormat/>
    <w:rsid w:val="0092787B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8051CD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8051CD"/>
    <w:rPr>
      <w:rFonts w:eastAsia="Times New Roman"/>
      <w:lang w:eastAsia="en-US"/>
    </w:rPr>
  </w:style>
  <w:style w:type="character" w:styleId="a9">
    <w:name w:val="footnote reference"/>
    <w:uiPriority w:val="99"/>
    <w:semiHidden/>
    <w:unhideWhenUsed/>
    <w:rsid w:val="008051CD"/>
    <w:rPr>
      <w:vertAlign w:val="superscript"/>
    </w:rPr>
  </w:style>
  <w:style w:type="paragraph" w:customStyle="1" w:styleId="Standard">
    <w:name w:val="Standard"/>
    <w:rsid w:val="00950706"/>
    <w:pPr>
      <w:suppressAutoHyphens/>
      <w:autoSpaceDN w:val="0"/>
      <w:ind w:firstLine="709"/>
      <w:textAlignment w:val="baseline"/>
    </w:pPr>
    <w:rPr>
      <w:rFonts w:eastAsia="Times New Roman"/>
      <w:kern w:val="3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5CC"/>
    <w:rPr>
      <w:rFonts w:eastAsia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uiPriority w:val="99"/>
    <w:rsid w:val="00CA76EB"/>
    <w:rPr>
      <w:rFonts w:ascii="Times New Roman" w:hAnsi="Times New Roman" w:cs="Times New Roman"/>
      <w:spacing w:val="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DE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7DF2"/>
    <w:rPr>
      <w:rFonts w:eastAsia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E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7DF2"/>
    <w:rPr>
      <w:rFonts w:eastAsia="Times New Roman"/>
      <w:sz w:val="28"/>
      <w:szCs w:val="22"/>
      <w:lang w:eastAsia="en-US"/>
    </w:rPr>
  </w:style>
  <w:style w:type="paragraph" w:customStyle="1" w:styleId="Default">
    <w:name w:val="Default"/>
    <w:rsid w:val="00C37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Абзац списка2"/>
    <w:basedOn w:val="a"/>
    <w:rsid w:val="002A14FC"/>
    <w:pPr>
      <w:spacing w:after="120"/>
      <w:ind w:left="720" w:firstLine="0"/>
      <w:contextualSpacing/>
      <w:jc w:val="both"/>
    </w:pPr>
    <w:rPr>
      <w:rFonts w:ascii="Calibri" w:eastAsia="Calibri" w:hAnsi="Calibri"/>
      <w:bCs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41A28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41A2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4334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f0">
    <w:name w:val="Основной текст_"/>
    <w:link w:val="12"/>
    <w:rsid w:val="00620EB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20EBE"/>
    <w:pPr>
      <w:shd w:val="clear" w:color="auto" w:fill="FFFFFF"/>
      <w:spacing w:before="180" w:after="180" w:line="0" w:lineRule="atLeast"/>
      <w:ind w:firstLine="0"/>
    </w:pPr>
    <w:rPr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rsid w:val="00620EBE"/>
    <w:rPr>
      <w:rFonts w:eastAsia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rsid w:val="0062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EBE"/>
    <w:pPr>
      <w:shd w:val="clear" w:color="auto" w:fill="FFFFFF"/>
      <w:spacing w:before="1200" w:after="180" w:line="322" w:lineRule="exact"/>
      <w:ind w:firstLine="0"/>
    </w:pPr>
    <w:rPr>
      <w:sz w:val="25"/>
      <w:szCs w:val="25"/>
      <w:lang w:val="x-none" w:eastAsia="x-none"/>
    </w:rPr>
  </w:style>
  <w:style w:type="character" w:customStyle="1" w:styleId="22">
    <w:name w:val="Заголовок №2_"/>
    <w:link w:val="23"/>
    <w:rsid w:val="000F15A7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F15A7"/>
    <w:pPr>
      <w:shd w:val="clear" w:color="auto" w:fill="FFFFFF"/>
      <w:spacing w:line="307" w:lineRule="exact"/>
      <w:ind w:firstLine="340"/>
      <w:jc w:val="both"/>
      <w:outlineLvl w:val="1"/>
    </w:pPr>
    <w:rPr>
      <w:sz w:val="26"/>
      <w:szCs w:val="26"/>
      <w:lang w:val="x-none" w:eastAsia="x-none"/>
    </w:rPr>
  </w:style>
  <w:style w:type="character" w:customStyle="1" w:styleId="24">
    <w:name w:val="Основной текст (2)_"/>
    <w:link w:val="25"/>
    <w:rsid w:val="007545C9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545C9"/>
    <w:pPr>
      <w:shd w:val="clear" w:color="auto" w:fill="FFFFFF"/>
      <w:spacing w:line="312" w:lineRule="exact"/>
      <w:ind w:firstLine="0"/>
    </w:pPr>
    <w:rPr>
      <w:sz w:val="26"/>
      <w:szCs w:val="26"/>
      <w:lang w:val="x-none" w:eastAsia="x-none"/>
    </w:rPr>
  </w:style>
  <w:style w:type="paragraph" w:styleId="af1">
    <w:name w:val="List Paragraph"/>
    <w:basedOn w:val="a"/>
    <w:uiPriority w:val="34"/>
    <w:qFormat/>
    <w:rsid w:val="00DF26DC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customStyle="1" w:styleId="26">
    <w:name w:val="Основной текст2"/>
    <w:basedOn w:val="a"/>
    <w:rsid w:val="00D209D0"/>
    <w:pPr>
      <w:shd w:val="clear" w:color="auto" w:fill="FFFFFF"/>
      <w:spacing w:after="240" w:line="322" w:lineRule="exact"/>
      <w:ind w:firstLine="0"/>
    </w:pPr>
    <w:rPr>
      <w:color w:val="000000"/>
      <w:sz w:val="25"/>
      <w:szCs w:val="25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3827DD"/>
    <w:pPr>
      <w:widowControl w:val="0"/>
      <w:autoSpaceDE w:val="0"/>
      <w:autoSpaceDN w:val="0"/>
      <w:ind w:firstLine="0"/>
    </w:pPr>
    <w:rPr>
      <w:sz w:val="22"/>
    </w:rPr>
  </w:style>
  <w:style w:type="table" w:styleId="af2">
    <w:name w:val="Table Grid"/>
    <w:basedOn w:val="a1"/>
    <w:uiPriority w:val="59"/>
    <w:rsid w:val="00AE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1769AE"/>
    <w:rPr>
      <w:color w:val="0000FF"/>
      <w:u w:val="single"/>
    </w:rPr>
  </w:style>
  <w:style w:type="paragraph" w:customStyle="1" w:styleId="ConsPlusTitle">
    <w:name w:val="ConsPlusTitle"/>
    <w:uiPriority w:val="99"/>
    <w:rsid w:val="00595D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338F9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Heading3">
    <w:name w:val="Heading #3_"/>
    <w:link w:val="Heading30"/>
    <w:rsid w:val="007338F9"/>
    <w:rPr>
      <w:rFonts w:eastAsia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7338F9"/>
    <w:pPr>
      <w:shd w:val="clear" w:color="auto" w:fill="FFFFFF"/>
      <w:spacing w:before="720" w:after="600" w:line="322" w:lineRule="exact"/>
      <w:ind w:firstLine="0"/>
      <w:jc w:val="center"/>
      <w:outlineLvl w:val="2"/>
    </w:pPr>
    <w:rPr>
      <w:sz w:val="27"/>
      <w:szCs w:val="27"/>
      <w:lang w:eastAsia="ru-RU"/>
    </w:rPr>
  </w:style>
  <w:style w:type="character" w:customStyle="1" w:styleId="Bodytext115pt">
    <w:name w:val="Body text + 11;5 pt"/>
    <w:rsid w:val="00733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rsid w:val="00733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6">
    <w:name w:val="Body text (6)_"/>
    <w:link w:val="Bodytext60"/>
    <w:rsid w:val="007338F9"/>
    <w:rPr>
      <w:rFonts w:eastAsia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7338F9"/>
    <w:pPr>
      <w:shd w:val="clear" w:color="auto" w:fill="FFFFFF"/>
      <w:spacing w:line="230" w:lineRule="exact"/>
      <w:ind w:firstLine="0"/>
      <w:jc w:val="both"/>
    </w:pPr>
    <w:rPr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A"/>
    <w:pPr>
      <w:ind w:firstLine="709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05CC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4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787B"/>
    <w:pPr>
      <w:spacing w:after="120" w:line="360" w:lineRule="atLeast"/>
      <w:ind w:firstLine="0"/>
      <w:jc w:val="both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92787B"/>
    <w:rPr>
      <w:rFonts w:ascii="Times New Roman CYR" w:eastAsia="Times New Roman" w:hAnsi="Times New Roman CYR" w:cs="Times New Roman"/>
      <w:szCs w:val="20"/>
    </w:rPr>
  </w:style>
  <w:style w:type="character" w:styleId="a5">
    <w:name w:val="Emphasis"/>
    <w:qFormat/>
    <w:rsid w:val="0092787B"/>
    <w:rPr>
      <w:rFonts w:cs="Times New Roman"/>
      <w:i/>
      <w:iCs/>
    </w:rPr>
  </w:style>
  <w:style w:type="character" w:styleId="a6">
    <w:name w:val="Strong"/>
    <w:uiPriority w:val="22"/>
    <w:qFormat/>
    <w:rsid w:val="0092787B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8051CD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8051CD"/>
    <w:rPr>
      <w:rFonts w:eastAsia="Times New Roman"/>
      <w:lang w:eastAsia="en-US"/>
    </w:rPr>
  </w:style>
  <w:style w:type="character" w:styleId="a9">
    <w:name w:val="footnote reference"/>
    <w:uiPriority w:val="99"/>
    <w:semiHidden/>
    <w:unhideWhenUsed/>
    <w:rsid w:val="008051CD"/>
    <w:rPr>
      <w:vertAlign w:val="superscript"/>
    </w:rPr>
  </w:style>
  <w:style w:type="paragraph" w:customStyle="1" w:styleId="Standard">
    <w:name w:val="Standard"/>
    <w:rsid w:val="00950706"/>
    <w:pPr>
      <w:suppressAutoHyphens/>
      <w:autoSpaceDN w:val="0"/>
      <w:ind w:firstLine="709"/>
      <w:textAlignment w:val="baseline"/>
    </w:pPr>
    <w:rPr>
      <w:rFonts w:eastAsia="Times New Roman"/>
      <w:kern w:val="3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5CC"/>
    <w:rPr>
      <w:rFonts w:eastAsia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uiPriority w:val="99"/>
    <w:rsid w:val="00CA76EB"/>
    <w:rPr>
      <w:rFonts w:ascii="Times New Roman" w:hAnsi="Times New Roman" w:cs="Times New Roman"/>
      <w:spacing w:val="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DE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7DF2"/>
    <w:rPr>
      <w:rFonts w:eastAsia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E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7DF2"/>
    <w:rPr>
      <w:rFonts w:eastAsia="Times New Roman"/>
      <w:sz w:val="28"/>
      <w:szCs w:val="22"/>
      <w:lang w:eastAsia="en-US"/>
    </w:rPr>
  </w:style>
  <w:style w:type="paragraph" w:customStyle="1" w:styleId="Default">
    <w:name w:val="Default"/>
    <w:rsid w:val="00C37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Абзац списка2"/>
    <w:basedOn w:val="a"/>
    <w:rsid w:val="002A14FC"/>
    <w:pPr>
      <w:spacing w:after="120"/>
      <w:ind w:left="720" w:firstLine="0"/>
      <w:contextualSpacing/>
      <w:jc w:val="both"/>
    </w:pPr>
    <w:rPr>
      <w:rFonts w:ascii="Calibri" w:eastAsia="Calibri" w:hAnsi="Calibri"/>
      <w:bCs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41A28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41A2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4334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f0">
    <w:name w:val="Основной текст_"/>
    <w:link w:val="12"/>
    <w:rsid w:val="00620EB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20EBE"/>
    <w:pPr>
      <w:shd w:val="clear" w:color="auto" w:fill="FFFFFF"/>
      <w:spacing w:before="180" w:after="180" w:line="0" w:lineRule="atLeast"/>
      <w:ind w:firstLine="0"/>
    </w:pPr>
    <w:rPr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rsid w:val="00620EBE"/>
    <w:rPr>
      <w:rFonts w:eastAsia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rsid w:val="0062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EBE"/>
    <w:pPr>
      <w:shd w:val="clear" w:color="auto" w:fill="FFFFFF"/>
      <w:spacing w:before="1200" w:after="180" w:line="322" w:lineRule="exact"/>
      <w:ind w:firstLine="0"/>
    </w:pPr>
    <w:rPr>
      <w:sz w:val="25"/>
      <w:szCs w:val="25"/>
      <w:lang w:val="x-none" w:eastAsia="x-none"/>
    </w:rPr>
  </w:style>
  <w:style w:type="character" w:customStyle="1" w:styleId="22">
    <w:name w:val="Заголовок №2_"/>
    <w:link w:val="23"/>
    <w:rsid w:val="000F15A7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F15A7"/>
    <w:pPr>
      <w:shd w:val="clear" w:color="auto" w:fill="FFFFFF"/>
      <w:spacing w:line="307" w:lineRule="exact"/>
      <w:ind w:firstLine="340"/>
      <w:jc w:val="both"/>
      <w:outlineLvl w:val="1"/>
    </w:pPr>
    <w:rPr>
      <w:sz w:val="26"/>
      <w:szCs w:val="26"/>
      <w:lang w:val="x-none" w:eastAsia="x-none"/>
    </w:rPr>
  </w:style>
  <w:style w:type="character" w:customStyle="1" w:styleId="24">
    <w:name w:val="Основной текст (2)_"/>
    <w:link w:val="25"/>
    <w:rsid w:val="007545C9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545C9"/>
    <w:pPr>
      <w:shd w:val="clear" w:color="auto" w:fill="FFFFFF"/>
      <w:spacing w:line="312" w:lineRule="exact"/>
      <w:ind w:firstLine="0"/>
    </w:pPr>
    <w:rPr>
      <w:sz w:val="26"/>
      <w:szCs w:val="26"/>
      <w:lang w:val="x-none" w:eastAsia="x-none"/>
    </w:rPr>
  </w:style>
  <w:style w:type="paragraph" w:styleId="af1">
    <w:name w:val="List Paragraph"/>
    <w:basedOn w:val="a"/>
    <w:uiPriority w:val="34"/>
    <w:qFormat/>
    <w:rsid w:val="00DF26DC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customStyle="1" w:styleId="26">
    <w:name w:val="Основной текст2"/>
    <w:basedOn w:val="a"/>
    <w:rsid w:val="00D209D0"/>
    <w:pPr>
      <w:shd w:val="clear" w:color="auto" w:fill="FFFFFF"/>
      <w:spacing w:after="240" w:line="322" w:lineRule="exact"/>
      <w:ind w:firstLine="0"/>
    </w:pPr>
    <w:rPr>
      <w:color w:val="000000"/>
      <w:sz w:val="25"/>
      <w:szCs w:val="25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3827DD"/>
    <w:pPr>
      <w:widowControl w:val="0"/>
      <w:autoSpaceDE w:val="0"/>
      <w:autoSpaceDN w:val="0"/>
      <w:ind w:firstLine="0"/>
    </w:pPr>
    <w:rPr>
      <w:sz w:val="22"/>
    </w:rPr>
  </w:style>
  <w:style w:type="table" w:styleId="af2">
    <w:name w:val="Table Grid"/>
    <w:basedOn w:val="a1"/>
    <w:uiPriority w:val="59"/>
    <w:rsid w:val="00AE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1769AE"/>
    <w:rPr>
      <w:color w:val="0000FF"/>
      <w:u w:val="single"/>
    </w:rPr>
  </w:style>
  <w:style w:type="paragraph" w:customStyle="1" w:styleId="ConsPlusTitle">
    <w:name w:val="ConsPlusTitle"/>
    <w:uiPriority w:val="99"/>
    <w:rsid w:val="00595D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338F9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Heading3">
    <w:name w:val="Heading #3_"/>
    <w:link w:val="Heading30"/>
    <w:rsid w:val="007338F9"/>
    <w:rPr>
      <w:rFonts w:eastAsia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7338F9"/>
    <w:pPr>
      <w:shd w:val="clear" w:color="auto" w:fill="FFFFFF"/>
      <w:spacing w:before="720" w:after="600" w:line="322" w:lineRule="exact"/>
      <w:ind w:firstLine="0"/>
      <w:jc w:val="center"/>
      <w:outlineLvl w:val="2"/>
    </w:pPr>
    <w:rPr>
      <w:sz w:val="27"/>
      <w:szCs w:val="27"/>
      <w:lang w:eastAsia="ru-RU"/>
    </w:rPr>
  </w:style>
  <w:style w:type="character" w:customStyle="1" w:styleId="Bodytext115pt">
    <w:name w:val="Body text + 11;5 pt"/>
    <w:rsid w:val="00733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rsid w:val="00733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6">
    <w:name w:val="Body text (6)_"/>
    <w:link w:val="Bodytext60"/>
    <w:rsid w:val="007338F9"/>
    <w:rPr>
      <w:rFonts w:eastAsia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7338F9"/>
    <w:pPr>
      <w:shd w:val="clear" w:color="auto" w:fill="FFFFFF"/>
      <w:spacing w:line="230" w:lineRule="exact"/>
      <w:ind w:firstLine="0"/>
      <w:jc w:val="both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82DB-A15C-4ADF-BB42-C2648EB8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O.V.Olshanskaya</dc:creator>
  <cp:lastModifiedBy>Гречкина Г.И.</cp:lastModifiedBy>
  <cp:revision>2</cp:revision>
  <cp:lastPrinted>2022-07-29T08:23:00Z</cp:lastPrinted>
  <dcterms:created xsi:type="dcterms:W3CDTF">2022-08-01T08:42:00Z</dcterms:created>
  <dcterms:modified xsi:type="dcterms:W3CDTF">2022-08-01T08:42:00Z</dcterms:modified>
</cp:coreProperties>
</file>